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4" w:rsidRDefault="005B7391" w:rsidP="00200CD9">
      <w:pPr>
        <w:pStyle w:val="NoSpacing"/>
        <w:bidi/>
        <w:ind w:firstLine="284"/>
        <w:jc w:val="center"/>
        <w:rPr>
          <w:rFonts w:cs="2  Yagut"/>
          <w:sz w:val="28"/>
          <w:szCs w:val="28"/>
          <w:rtl/>
          <w:lang w:bidi="fa-IR"/>
        </w:rPr>
      </w:pPr>
      <w:r w:rsidRPr="003242EA">
        <w:rPr>
          <w:rFonts w:cs="2  Yagut" w:hint="cs"/>
          <w:sz w:val="28"/>
          <w:szCs w:val="28"/>
          <w:rtl/>
          <w:lang w:bidi="fa-IR"/>
        </w:rPr>
        <w:t>امام حسین</w:t>
      </w:r>
      <w:r w:rsidRPr="003242EA">
        <w:rPr>
          <w:rFonts w:cs="2  Yagut" w:hint="cs"/>
          <w:sz w:val="28"/>
          <w:szCs w:val="28"/>
          <w:lang w:bidi="fa-IR"/>
        </w:rPr>
        <w:sym w:font="Almizan2" w:char="F075"/>
      </w:r>
      <w:r w:rsidRPr="003242EA">
        <w:rPr>
          <w:rFonts w:cs="2  Yagut" w:hint="cs"/>
          <w:sz w:val="28"/>
          <w:szCs w:val="28"/>
          <w:rtl/>
          <w:lang w:bidi="fa-IR"/>
        </w:rPr>
        <w:t xml:space="preserve">؛ </w:t>
      </w:r>
      <w:r w:rsidR="00200CD9">
        <w:rPr>
          <w:rFonts w:cs="2  Yagut" w:hint="cs"/>
          <w:sz w:val="28"/>
          <w:szCs w:val="28"/>
          <w:rtl/>
          <w:lang w:bidi="fa-IR"/>
        </w:rPr>
        <w:t xml:space="preserve"> و راه آینده</w:t>
      </w:r>
      <w:r w:rsidRPr="003242EA">
        <w:rPr>
          <w:rFonts w:cs="2  Yagut" w:hint="cs"/>
          <w:sz w:val="28"/>
          <w:szCs w:val="28"/>
          <w:rtl/>
          <w:lang w:bidi="fa-IR"/>
        </w:rPr>
        <w:t xml:space="preserve"> ما</w:t>
      </w:r>
    </w:p>
    <w:p w:rsidR="00437784" w:rsidRDefault="005B7391" w:rsidP="00437784">
      <w:pPr>
        <w:pStyle w:val="NoSpacing"/>
        <w:bidi/>
        <w:ind w:firstLine="284"/>
        <w:jc w:val="center"/>
        <w:rPr>
          <w:rFonts w:cs="2  Yagut"/>
          <w:sz w:val="28"/>
          <w:szCs w:val="28"/>
          <w:rtl/>
          <w:lang w:bidi="fa-IR"/>
        </w:rPr>
      </w:pPr>
      <w:r w:rsidRPr="003242EA">
        <w:rPr>
          <w:rFonts w:cs="2  Yagut" w:hint="cs"/>
          <w:sz w:val="28"/>
          <w:szCs w:val="28"/>
          <w:rtl/>
          <w:lang w:bidi="fa-IR"/>
        </w:rPr>
        <w:t>باسمه تعالی</w:t>
      </w:r>
    </w:p>
    <w:p w:rsidR="00E22817" w:rsidRDefault="00B74427" w:rsidP="00437784">
      <w:pPr>
        <w:pStyle w:val="NoSpacing"/>
        <w:bidi/>
        <w:ind w:firstLine="284"/>
        <w:jc w:val="center"/>
        <w:rPr>
          <w:rFonts w:cs="2  Badr"/>
          <w:sz w:val="28"/>
          <w:szCs w:val="28"/>
          <w:rtl/>
        </w:rPr>
      </w:pPr>
      <w:r w:rsidRPr="00B74427">
        <w:rPr>
          <w:rFonts w:cs="2  Badr"/>
          <w:sz w:val="28"/>
          <w:szCs w:val="28"/>
          <w:rtl/>
        </w:rPr>
        <w:t xml:space="preserve">السَّلامُ عَلَیْکَ یا اَباعَبْدِاللَّهِ وَ عَلَی الاَْرْواحِ الَّتی حَلَّتْ بِفِناَّئِکَ </w:t>
      </w:r>
    </w:p>
    <w:p w:rsidR="00437784" w:rsidRPr="00B74427" w:rsidRDefault="00B74427" w:rsidP="004F440D">
      <w:pPr>
        <w:pStyle w:val="NoSpacing"/>
        <w:bidi/>
        <w:ind w:firstLine="284"/>
        <w:jc w:val="center"/>
        <w:rPr>
          <w:rFonts w:cs="2  Badr"/>
          <w:sz w:val="28"/>
          <w:szCs w:val="28"/>
          <w:rtl/>
        </w:rPr>
      </w:pPr>
      <w:r w:rsidRPr="00B74427">
        <w:rPr>
          <w:rFonts w:cs="2  Badr"/>
          <w:sz w:val="28"/>
          <w:szCs w:val="28"/>
          <w:rtl/>
        </w:rPr>
        <w:t>عَلَیْک</w:t>
      </w:r>
      <w:r w:rsidR="004F440D">
        <w:rPr>
          <w:rFonts w:cs="2  Badr"/>
          <w:sz w:val="28"/>
          <w:szCs w:val="28"/>
          <w:rtl/>
        </w:rPr>
        <w:t>َ مِنّی سَلامُ اللَّهِ اَبَداً</w:t>
      </w:r>
      <w:r w:rsidRPr="00B74427">
        <w:rPr>
          <w:rFonts w:cs="2  Badr"/>
          <w:sz w:val="28"/>
          <w:szCs w:val="28"/>
          <w:rtl/>
        </w:rPr>
        <w:t xml:space="preserve"> ما بَقیتُ وَ بَقِیَ اللَّیْلُ وَ النَّهارُ</w:t>
      </w:r>
    </w:p>
    <w:p w:rsidR="005E6251" w:rsidRDefault="00E22817" w:rsidP="009E3811">
      <w:pPr>
        <w:pStyle w:val="NoSpacing"/>
        <w:bidi/>
        <w:ind w:firstLine="284"/>
        <w:jc w:val="both"/>
        <w:rPr>
          <w:rFonts w:cs="2  Zar"/>
          <w:sz w:val="28"/>
          <w:szCs w:val="28"/>
          <w:rtl/>
          <w:lang w:bidi="fa-IR"/>
        </w:rPr>
      </w:pPr>
      <w:r>
        <w:rPr>
          <w:rFonts w:cs="2  Zar" w:hint="cs"/>
          <w:sz w:val="28"/>
          <w:szCs w:val="28"/>
          <w:rtl/>
          <w:lang w:bidi="fa-IR"/>
        </w:rPr>
        <w:t>1- با سیطره‌ی</w:t>
      </w:r>
      <w:r w:rsidR="00E44840">
        <w:rPr>
          <w:rFonts w:cs="2  Zar" w:hint="cs"/>
          <w:sz w:val="28"/>
          <w:szCs w:val="28"/>
          <w:rtl/>
          <w:lang w:bidi="fa-IR"/>
        </w:rPr>
        <w:t xml:space="preserve"> اُموی</w:t>
      </w:r>
      <w:r>
        <w:rPr>
          <w:rFonts w:cs="2  Zar" w:hint="cs"/>
          <w:sz w:val="28"/>
          <w:szCs w:val="28"/>
          <w:rtl/>
          <w:lang w:bidi="fa-IR"/>
        </w:rPr>
        <w:t>ان بر جهان اسلام،</w:t>
      </w:r>
      <w:r w:rsidR="00E44840">
        <w:rPr>
          <w:rFonts w:cs="2  Zar" w:hint="cs"/>
          <w:sz w:val="28"/>
          <w:szCs w:val="28"/>
          <w:rtl/>
          <w:lang w:bidi="fa-IR"/>
        </w:rPr>
        <w:t xml:space="preserve"> آن‌چنان سطحی‌نگری</w:t>
      </w:r>
      <w:r w:rsidR="0078294C">
        <w:rPr>
          <w:rFonts w:cs="2  Zar" w:hint="cs"/>
          <w:sz w:val="28"/>
          <w:szCs w:val="28"/>
          <w:rtl/>
          <w:lang w:bidi="fa-IR"/>
        </w:rPr>
        <w:t xml:space="preserve"> و تنگ‌</w:t>
      </w:r>
      <w:r>
        <w:rPr>
          <w:rFonts w:cs="2  Zar" w:hint="cs"/>
          <w:sz w:val="28"/>
          <w:szCs w:val="28"/>
          <w:rtl/>
          <w:lang w:bidi="fa-IR"/>
        </w:rPr>
        <w:t>نظری بر روح و روان جامعه حاکم گشت</w:t>
      </w:r>
      <w:r w:rsidR="0078294C">
        <w:rPr>
          <w:rFonts w:cs="2  Zar" w:hint="cs"/>
          <w:sz w:val="28"/>
          <w:szCs w:val="28"/>
          <w:rtl/>
          <w:lang w:bidi="fa-IR"/>
        </w:rPr>
        <w:t xml:space="preserve"> که سیره و اخلاقِ مقدس‌ترین افراد نادیده گرفته شد</w:t>
      </w:r>
      <w:r w:rsidR="002018D9">
        <w:rPr>
          <w:rFonts w:cs="2  Zar" w:hint="cs"/>
          <w:sz w:val="28"/>
          <w:szCs w:val="28"/>
          <w:rtl/>
          <w:lang w:bidi="fa-IR"/>
        </w:rPr>
        <w:t>.</w:t>
      </w:r>
      <w:r w:rsidR="0078294C">
        <w:rPr>
          <w:rFonts w:cs="2  Zar" w:hint="cs"/>
          <w:sz w:val="28"/>
          <w:szCs w:val="28"/>
          <w:rtl/>
          <w:lang w:bidi="fa-IR"/>
        </w:rPr>
        <w:t xml:space="preserve"> امام حسین</w:t>
      </w:r>
      <w:r w:rsidR="0078294C">
        <w:rPr>
          <w:rFonts w:cs="2  Zar" w:hint="cs"/>
          <w:sz w:val="28"/>
          <w:szCs w:val="28"/>
          <w:lang w:bidi="fa-IR"/>
        </w:rPr>
        <w:sym w:font="Almizan2" w:char="F075"/>
      </w:r>
      <w:r w:rsidR="0078294C">
        <w:rPr>
          <w:rFonts w:cs="2  Zar" w:hint="cs"/>
          <w:sz w:val="28"/>
          <w:szCs w:val="28"/>
          <w:rtl/>
          <w:lang w:bidi="fa-IR"/>
        </w:rPr>
        <w:t xml:space="preserve"> </w:t>
      </w:r>
      <w:r w:rsidR="009E3811">
        <w:rPr>
          <w:rFonts w:cs="2  Zar" w:hint="cs"/>
          <w:sz w:val="28"/>
          <w:szCs w:val="28"/>
          <w:rtl/>
          <w:lang w:bidi="fa-IR"/>
        </w:rPr>
        <w:t>در چنین فضایی</w:t>
      </w:r>
      <w:r w:rsidR="009E3811">
        <w:rPr>
          <w:rFonts w:cs="Times New Roman" w:hint="cs"/>
          <w:sz w:val="28"/>
          <w:szCs w:val="28"/>
          <w:rtl/>
          <w:lang w:bidi="fa-IR"/>
        </w:rPr>
        <w:t>،</w:t>
      </w:r>
      <w:r w:rsidR="009E3811">
        <w:rPr>
          <w:rFonts w:cs="2  Zar" w:hint="cs"/>
          <w:sz w:val="28"/>
          <w:szCs w:val="28"/>
          <w:rtl/>
          <w:lang w:bidi="fa-IR"/>
        </w:rPr>
        <w:t xml:space="preserve"> </w:t>
      </w:r>
      <w:r w:rsidR="00254676">
        <w:rPr>
          <w:rFonts w:cs="2  Zar" w:hint="cs"/>
          <w:sz w:val="28"/>
          <w:szCs w:val="28"/>
          <w:rtl/>
          <w:lang w:bidi="fa-IR"/>
        </w:rPr>
        <w:t xml:space="preserve">با استقبال از شهادتی که </w:t>
      </w:r>
      <w:r w:rsidR="00B33CB5">
        <w:rPr>
          <w:rFonts w:cs="2  Zar" w:hint="cs"/>
          <w:sz w:val="28"/>
          <w:szCs w:val="28"/>
          <w:rtl/>
          <w:lang w:bidi="fa-IR"/>
        </w:rPr>
        <w:t>رجحان حریّت بود بر ذلت و</w:t>
      </w:r>
      <w:r w:rsidR="002018D9">
        <w:rPr>
          <w:rFonts w:cs="2  Zar" w:hint="cs"/>
          <w:sz w:val="28"/>
          <w:szCs w:val="28"/>
          <w:rtl/>
          <w:lang w:bidi="fa-IR"/>
        </w:rPr>
        <w:t xml:space="preserve"> </w:t>
      </w:r>
      <w:r w:rsidR="009E3811">
        <w:rPr>
          <w:rFonts w:cs="2  Zar" w:hint="cs"/>
          <w:sz w:val="28"/>
          <w:szCs w:val="28"/>
          <w:rtl/>
          <w:lang w:bidi="fa-IR"/>
        </w:rPr>
        <w:t>رجحان</w:t>
      </w:r>
      <w:r w:rsidR="00B33CB5">
        <w:rPr>
          <w:rFonts w:cs="2  Zar" w:hint="cs"/>
          <w:sz w:val="28"/>
          <w:szCs w:val="28"/>
          <w:rtl/>
          <w:lang w:bidi="fa-IR"/>
        </w:rPr>
        <w:t xml:space="preserve"> </w:t>
      </w:r>
      <w:r w:rsidR="002018D9">
        <w:rPr>
          <w:rFonts w:cs="2  Zar" w:hint="cs"/>
          <w:sz w:val="28"/>
          <w:szCs w:val="28"/>
          <w:rtl/>
          <w:lang w:bidi="fa-IR"/>
        </w:rPr>
        <w:t>قدسیت بود بر</w:t>
      </w:r>
      <w:r w:rsidR="00B33CB5">
        <w:rPr>
          <w:rFonts w:cs="2  Zar" w:hint="cs"/>
          <w:sz w:val="28"/>
          <w:szCs w:val="28"/>
          <w:rtl/>
          <w:lang w:bidi="fa-IR"/>
        </w:rPr>
        <w:t xml:space="preserve"> تحجر و ظاهرگرایی، راهی را گشود</w:t>
      </w:r>
      <w:r w:rsidR="008415B5">
        <w:rPr>
          <w:rFonts w:cs="2  Zar" w:hint="cs"/>
          <w:sz w:val="28"/>
          <w:szCs w:val="28"/>
          <w:rtl/>
          <w:lang w:bidi="fa-IR"/>
        </w:rPr>
        <w:t>ند</w:t>
      </w:r>
      <w:r w:rsidR="00B33CB5">
        <w:rPr>
          <w:rFonts w:cs="2  Zar" w:hint="cs"/>
          <w:sz w:val="28"/>
          <w:szCs w:val="28"/>
          <w:rtl/>
          <w:lang w:bidi="fa-IR"/>
        </w:rPr>
        <w:t xml:space="preserve"> و تاریخ</w:t>
      </w:r>
      <w:r w:rsidR="008415B5">
        <w:rPr>
          <w:rFonts w:cs="2  Zar" w:hint="cs"/>
          <w:sz w:val="28"/>
          <w:szCs w:val="28"/>
          <w:rtl/>
          <w:lang w:bidi="fa-IR"/>
        </w:rPr>
        <w:t>ی</w:t>
      </w:r>
      <w:r w:rsidR="00B33CB5">
        <w:rPr>
          <w:rFonts w:cs="2  Zar" w:hint="cs"/>
          <w:sz w:val="28"/>
          <w:szCs w:val="28"/>
          <w:rtl/>
          <w:lang w:bidi="fa-IR"/>
        </w:rPr>
        <w:t xml:space="preserve"> را به میان آور</w:t>
      </w:r>
      <w:r w:rsidR="008415B5">
        <w:rPr>
          <w:rFonts w:cs="2  Zar" w:hint="cs"/>
          <w:sz w:val="28"/>
          <w:szCs w:val="28"/>
          <w:rtl/>
          <w:lang w:bidi="fa-IR"/>
        </w:rPr>
        <w:t>ن</w:t>
      </w:r>
      <w:r w:rsidR="00B33CB5">
        <w:rPr>
          <w:rFonts w:cs="2  Zar" w:hint="cs"/>
          <w:sz w:val="28"/>
          <w:szCs w:val="28"/>
          <w:rtl/>
          <w:lang w:bidi="fa-IR"/>
        </w:rPr>
        <w:t>د که حضرت سجاد</w:t>
      </w:r>
      <w:r w:rsidR="00B33CB5">
        <w:rPr>
          <w:rFonts w:cs="2  Zar" w:hint="cs"/>
          <w:sz w:val="28"/>
          <w:szCs w:val="28"/>
          <w:lang w:bidi="fa-IR"/>
        </w:rPr>
        <w:sym w:font="Almizan2" w:char="F075"/>
      </w:r>
      <w:r w:rsidR="00B33CB5">
        <w:rPr>
          <w:rFonts w:cs="2  Zar" w:hint="cs"/>
          <w:sz w:val="28"/>
          <w:szCs w:val="28"/>
          <w:rtl/>
          <w:lang w:bidi="fa-IR"/>
        </w:rPr>
        <w:t xml:space="preserve"> توانست</w:t>
      </w:r>
      <w:r w:rsidR="008415B5">
        <w:rPr>
          <w:rFonts w:cs="2  Zar" w:hint="cs"/>
          <w:sz w:val="28"/>
          <w:szCs w:val="28"/>
          <w:rtl/>
          <w:lang w:bidi="fa-IR"/>
        </w:rPr>
        <w:t>ند در بستر آن تاریخ،</w:t>
      </w:r>
      <w:r w:rsidR="00984E8D">
        <w:rPr>
          <w:rFonts w:cs="2  Zar" w:hint="cs"/>
          <w:sz w:val="28"/>
          <w:szCs w:val="28"/>
          <w:rtl/>
          <w:lang w:bidi="fa-IR"/>
        </w:rPr>
        <w:t xml:space="preserve"> محبت</w:t>
      </w:r>
      <w:r w:rsidR="008415B5">
        <w:rPr>
          <w:rFonts w:cs="2  Zar" w:hint="cs"/>
          <w:sz w:val="28"/>
          <w:szCs w:val="28"/>
          <w:rtl/>
          <w:lang w:bidi="fa-IR"/>
        </w:rPr>
        <w:t>ِ</w:t>
      </w:r>
      <w:r w:rsidR="00984E8D">
        <w:rPr>
          <w:rFonts w:cs="2  Zar" w:hint="cs"/>
          <w:sz w:val="28"/>
          <w:szCs w:val="28"/>
          <w:rtl/>
          <w:lang w:bidi="fa-IR"/>
        </w:rPr>
        <w:t xml:space="preserve"> از دست‌رفته را به جامعه متذکر شو</w:t>
      </w:r>
      <w:r w:rsidR="008415B5">
        <w:rPr>
          <w:rFonts w:cs="2  Zar" w:hint="cs"/>
          <w:sz w:val="28"/>
          <w:szCs w:val="28"/>
          <w:rtl/>
          <w:lang w:bidi="fa-IR"/>
        </w:rPr>
        <w:t>ن</w:t>
      </w:r>
      <w:r w:rsidR="00984E8D">
        <w:rPr>
          <w:rFonts w:cs="2  Zar" w:hint="cs"/>
          <w:sz w:val="28"/>
          <w:szCs w:val="28"/>
          <w:rtl/>
          <w:lang w:bidi="fa-IR"/>
        </w:rPr>
        <w:t>د و فرهنگ خاصی</w:t>
      </w:r>
      <w:r w:rsidR="00CB2FD9">
        <w:rPr>
          <w:rFonts w:cs="2  Zar" w:hint="cs"/>
          <w:sz w:val="28"/>
          <w:szCs w:val="28"/>
          <w:rtl/>
          <w:lang w:bidi="fa-IR"/>
        </w:rPr>
        <w:t xml:space="preserve"> را</w:t>
      </w:r>
      <w:r w:rsidR="00984E8D">
        <w:rPr>
          <w:rFonts w:cs="2  Zar" w:hint="cs"/>
          <w:sz w:val="28"/>
          <w:szCs w:val="28"/>
          <w:rtl/>
          <w:lang w:bidi="fa-IR"/>
        </w:rPr>
        <w:t xml:space="preserve"> در نسبت انسان با خدا در دعای «مکارم الاخلاق» به جامعه‌ی اسلامی برگردان</w:t>
      </w:r>
      <w:r w:rsidR="00CB2FD9">
        <w:rPr>
          <w:rFonts w:cs="2  Zar" w:hint="cs"/>
          <w:sz w:val="28"/>
          <w:szCs w:val="28"/>
          <w:rtl/>
          <w:lang w:bidi="fa-IR"/>
        </w:rPr>
        <w:t>ن</w:t>
      </w:r>
      <w:r w:rsidR="00984E8D">
        <w:rPr>
          <w:rFonts w:cs="2  Zar" w:hint="cs"/>
          <w:sz w:val="28"/>
          <w:szCs w:val="28"/>
          <w:rtl/>
          <w:lang w:bidi="fa-IR"/>
        </w:rPr>
        <w:t>د.</w:t>
      </w:r>
      <w:r w:rsidR="00CB2FD9">
        <w:rPr>
          <w:rStyle w:val="FootnoteReference"/>
          <w:rFonts w:cs="2  Zar"/>
          <w:sz w:val="28"/>
          <w:szCs w:val="28"/>
          <w:rtl/>
          <w:lang w:bidi="fa-IR"/>
        </w:rPr>
        <w:footnoteReference w:id="1"/>
      </w:r>
      <w:r w:rsidR="002968E5">
        <w:rPr>
          <w:rFonts w:cs="2  Zar" w:hint="cs"/>
          <w:sz w:val="28"/>
          <w:szCs w:val="28"/>
          <w:rtl/>
          <w:lang w:bidi="fa-IR"/>
        </w:rPr>
        <w:t xml:space="preserve"> </w:t>
      </w:r>
    </w:p>
    <w:p w:rsidR="005F5EF3" w:rsidRDefault="002968E5" w:rsidP="000E1DDF">
      <w:pPr>
        <w:pStyle w:val="NoSpacing"/>
        <w:bidi/>
        <w:ind w:firstLine="284"/>
        <w:jc w:val="both"/>
        <w:rPr>
          <w:rFonts w:cs="2  Zar"/>
          <w:sz w:val="28"/>
          <w:szCs w:val="28"/>
          <w:rtl/>
          <w:lang w:bidi="fa-IR"/>
        </w:rPr>
      </w:pPr>
      <w:r>
        <w:rPr>
          <w:rFonts w:cs="2  Zar" w:hint="cs"/>
          <w:sz w:val="28"/>
          <w:szCs w:val="28"/>
          <w:rtl/>
          <w:lang w:bidi="fa-IR"/>
        </w:rPr>
        <w:t xml:space="preserve">راه آینده‌ی ما آن است که وقتی با </w:t>
      </w:r>
      <w:r w:rsidR="005E6251">
        <w:rPr>
          <w:rFonts w:cs="2  Zar" w:hint="cs"/>
          <w:sz w:val="28"/>
          <w:szCs w:val="28"/>
          <w:rtl/>
          <w:lang w:bidi="fa-IR"/>
        </w:rPr>
        <w:t xml:space="preserve">سیطره‌ی </w:t>
      </w:r>
      <w:r>
        <w:rPr>
          <w:rFonts w:cs="2  Zar" w:hint="cs"/>
          <w:sz w:val="28"/>
          <w:szCs w:val="28"/>
          <w:rtl/>
          <w:lang w:bidi="fa-IR"/>
        </w:rPr>
        <w:t>اسلام</w:t>
      </w:r>
      <w:r w:rsidR="005E6251">
        <w:rPr>
          <w:rFonts w:cs="2  Zar" w:hint="cs"/>
          <w:sz w:val="28"/>
          <w:szCs w:val="28"/>
          <w:rtl/>
          <w:lang w:bidi="fa-IR"/>
        </w:rPr>
        <w:t>ِ</w:t>
      </w:r>
      <w:r>
        <w:rPr>
          <w:rFonts w:cs="2  Zar" w:hint="cs"/>
          <w:sz w:val="28"/>
          <w:szCs w:val="28"/>
          <w:rtl/>
          <w:lang w:bidi="fa-IR"/>
        </w:rPr>
        <w:t xml:space="preserve"> ظاهری</w:t>
      </w:r>
      <w:r w:rsidR="005E6251">
        <w:rPr>
          <w:rFonts w:cs="2  Zar" w:hint="cs"/>
          <w:sz w:val="28"/>
          <w:szCs w:val="28"/>
          <w:rtl/>
          <w:lang w:bidi="fa-IR"/>
        </w:rPr>
        <w:t>،</w:t>
      </w:r>
      <w:r w:rsidR="00437784">
        <w:rPr>
          <w:rFonts w:cs="2  Zar" w:hint="cs"/>
          <w:sz w:val="28"/>
          <w:szCs w:val="28"/>
          <w:rtl/>
          <w:lang w:bidi="fa-IR"/>
        </w:rPr>
        <w:t xml:space="preserve"> قدسی‌ترین انسان دیده نمی‌شود و کینه‌ها بر محبّت‌ها غلبه می‌کند، راهی را در پیش </w:t>
      </w:r>
      <w:r w:rsidR="005E6251">
        <w:rPr>
          <w:rFonts w:cs="2  Zar" w:hint="cs"/>
          <w:sz w:val="28"/>
          <w:szCs w:val="28"/>
          <w:rtl/>
          <w:lang w:bidi="fa-IR"/>
        </w:rPr>
        <w:t xml:space="preserve">بگیریم که راه مقدسانِ </w:t>
      </w:r>
      <w:r w:rsidR="00D03DD1">
        <w:rPr>
          <w:rFonts w:cs="2  Zar" w:hint="cs"/>
          <w:sz w:val="28"/>
          <w:szCs w:val="28"/>
          <w:rtl/>
          <w:lang w:bidi="fa-IR"/>
        </w:rPr>
        <w:t>ظاهربین نباشد</w:t>
      </w:r>
      <w:r w:rsidR="005E6251">
        <w:rPr>
          <w:rFonts w:cs="2  Zar" w:hint="cs"/>
          <w:sz w:val="28"/>
          <w:szCs w:val="28"/>
          <w:rtl/>
          <w:lang w:bidi="fa-IR"/>
        </w:rPr>
        <w:t xml:space="preserve"> آن‌هایی</w:t>
      </w:r>
      <w:r w:rsidR="00D03DD1">
        <w:rPr>
          <w:rFonts w:cs="2  Zar" w:hint="cs"/>
          <w:sz w:val="28"/>
          <w:szCs w:val="28"/>
          <w:rtl/>
          <w:lang w:bidi="fa-IR"/>
        </w:rPr>
        <w:t xml:space="preserve"> که کاسه</w:t>
      </w:r>
      <w:r w:rsidR="005E6251">
        <w:rPr>
          <w:rFonts w:cs="2  Zar" w:hint="cs"/>
          <w:sz w:val="28"/>
          <w:szCs w:val="28"/>
          <w:rtl/>
          <w:lang w:bidi="fa-IR"/>
        </w:rPr>
        <w:t>‌ا</w:t>
      </w:r>
      <w:r w:rsidR="00D03DD1">
        <w:rPr>
          <w:rFonts w:cs="2  Zar" w:hint="cs"/>
          <w:sz w:val="28"/>
          <w:szCs w:val="28"/>
          <w:rtl/>
          <w:lang w:bidi="fa-IR"/>
        </w:rPr>
        <w:t>‌ی</w:t>
      </w:r>
      <w:r w:rsidR="005E6251">
        <w:rPr>
          <w:rFonts w:cs="2  Zar" w:hint="cs"/>
          <w:sz w:val="28"/>
          <w:szCs w:val="28"/>
          <w:rtl/>
          <w:lang w:bidi="fa-IR"/>
        </w:rPr>
        <w:t xml:space="preserve"> را که</w:t>
      </w:r>
      <w:r w:rsidR="00D03DD1">
        <w:rPr>
          <w:rFonts w:cs="2  Zar" w:hint="cs"/>
          <w:sz w:val="28"/>
          <w:szCs w:val="28"/>
          <w:rtl/>
          <w:lang w:bidi="fa-IR"/>
        </w:rPr>
        <w:t xml:space="preserve"> فرزند روح اللّه</w:t>
      </w:r>
      <w:r w:rsidR="00D03DD1" w:rsidRPr="00D03DD1">
        <w:rPr>
          <w:rFonts w:cs="2  Zar" w:hint="cs"/>
          <w:sz w:val="16"/>
          <w:szCs w:val="16"/>
          <w:rtl/>
          <w:lang w:bidi="fa-IR"/>
        </w:rPr>
        <w:t xml:space="preserve">«رضوان‌اللّه‌تعالی‌علیه» </w:t>
      </w:r>
      <w:r w:rsidR="000E1DDF">
        <w:rPr>
          <w:rFonts w:cs="2  Zar" w:hint="cs"/>
          <w:sz w:val="28"/>
          <w:szCs w:val="28"/>
          <w:rtl/>
          <w:lang w:bidi="fa-IR"/>
        </w:rPr>
        <w:t>از آن آب خورد،</w:t>
      </w:r>
      <w:r w:rsidR="00D03DD1">
        <w:rPr>
          <w:rFonts w:cs="2  Zar" w:hint="cs"/>
          <w:sz w:val="28"/>
          <w:szCs w:val="28"/>
          <w:rtl/>
          <w:lang w:bidi="fa-IR"/>
        </w:rPr>
        <w:t xml:space="preserve"> آب </w:t>
      </w:r>
      <w:r w:rsidR="000E1DDF">
        <w:rPr>
          <w:rFonts w:cs="2  Zar" w:hint="cs"/>
          <w:sz w:val="28"/>
          <w:szCs w:val="28"/>
          <w:rtl/>
          <w:lang w:bidi="fa-IR"/>
        </w:rPr>
        <w:t>کشیدند</w:t>
      </w:r>
      <w:r w:rsidR="00D03DD1">
        <w:rPr>
          <w:rFonts w:cs="2  Zar" w:hint="cs"/>
          <w:sz w:val="28"/>
          <w:szCs w:val="28"/>
          <w:rtl/>
          <w:lang w:bidi="fa-IR"/>
        </w:rPr>
        <w:t xml:space="preserve"> و </w:t>
      </w:r>
      <w:r w:rsidR="000E1DDF">
        <w:rPr>
          <w:rFonts w:cs="2  Zar" w:hint="cs"/>
          <w:sz w:val="28"/>
          <w:szCs w:val="28"/>
          <w:rtl/>
          <w:lang w:bidi="fa-IR"/>
        </w:rPr>
        <w:t>به آن شکل کینه‌پراکنی کرد</w:t>
      </w:r>
      <w:r w:rsidR="00D03DD1">
        <w:rPr>
          <w:rFonts w:cs="2  Zar" w:hint="cs"/>
          <w:sz w:val="28"/>
          <w:szCs w:val="28"/>
          <w:rtl/>
          <w:lang w:bidi="fa-IR"/>
        </w:rPr>
        <w:t>ند.</w:t>
      </w:r>
      <w:r w:rsidR="005B7391" w:rsidRPr="003242EA">
        <w:rPr>
          <w:rFonts w:cs="2  Zar" w:hint="cs"/>
          <w:sz w:val="28"/>
          <w:szCs w:val="28"/>
          <w:rtl/>
          <w:lang w:bidi="fa-IR"/>
        </w:rPr>
        <w:t xml:space="preserve"> </w:t>
      </w:r>
    </w:p>
    <w:p w:rsidR="00B27D79" w:rsidRDefault="001502C4" w:rsidP="001502C4">
      <w:pPr>
        <w:pStyle w:val="NoSpacing"/>
        <w:bidi/>
        <w:ind w:firstLine="284"/>
        <w:jc w:val="both"/>
        <w:rPr>
          <w:rFonts w:cs="2  Zar"/>
          <w:sz w:val="28"/>
          <w:szCs w:val="28"/>
          <w:rtl/>
          <w:lang w:bidi="fa-IR"/>
        </w:rPr>
      </w:pPr>
      <w:r>
        <w:rPr>
          <w:rFonts w:cs="2  Zar" w:hint="cs"/>
          <w:sz w:val="28"/>
          <w:szCs w:val="28"/>
          <w:rtl/>
          <w:lang w:bidi="fa-IR"/>
        </w:rPr>
        <w:lastRenderedPageBreak/>
        <w:t>2</w:t>
      </w:r>
      <w:r w:rsidR="00B27D79">
        <w:rPr>
          <w:rFonts w:cs="2  Zar" w:hint="cs"/>
          <w:sz w:val="28"/>
          <w:szCs w:val="28"/>
          <w:rtl/>
          <w:lang w:bidi="fa-IR"/>
        </w:rPr>
        <w:t>- امام حسین</w:t>
      </w:r>
      <w:r w:rsidR="00B27D79">
        <w:rPr>
          <w:rFonts w:cs="2  Zar" w:hint="cs"/>
          <w:sz w:val="28"/>
          <w:szCs w:val="28"/>
          <w:lang w:bidi="fa-IR"/>
        </w:rPr>
        <w:sym w:font="Almizan2" w:char="F075"/>
      </w:r>
      <w:r w:rsidR="00B27D79">
        <w:rPr>
          <w:rFonts w:cs="2  Zar" w:hint="cs"/>
          <w:sz w:val="28"/>
          <w:szCs w:val="28"/>
          <w:rtl/>
          <w:lang w:bidi="fa-IR"/>
        </w:rPr>
        <w:t xml:space="preserve"> عشق </w:t>
      </w:r>
      <w:r w:rsidR="00265BF2">
        <w:rPr>
          <w:rFonts w:cs="2  Zar" w:hint="cs"/>
          <w:sz w:val="28"/>
          <w:szCs w:val="28"/>
          <w:rtl/>
          <w:lang w:bidi="fa-IR"/>
        </w:rPr>
        <w:t xml:space="preserve">به خدا را </w:t>
      </w:r>
      <w:r>
        <w:rPr>
          <w:rFonts w:cs="2  Zar" w:hint="cs"/>
          <w:sz w:val="28"/>
          <w:szCs w:val="28"/>
          <w:rtl/>
          <w:lang w:bidi="fa-IR"/>
        </w:rPr>
        <w:t xml:space="preserve">که گم شده بود، </w:t>
      </w:r>
      <w:r w:rsidR="00265BF2">
        <w:rPr>
          <w:rFonts w:cs="2  Zar" w:hint="cs"/>
          <w:sz w:val="28"/>
          <w:szCs w:val="28"/>
          <w:rtl/>
          <w:lang w:bidi="fa-IR"/>
        </w:rPr>
        <w:t>به جامعه برگرداندند و در بستر به</w:t>
      </w:r>
      <w:r>
        <w:rPr>
          <w:rFonts w:cs="2  Zar" w:hint="cs"/>
          <w:sz w:val="28"/>
          <w:szCs w:val="28"/>
          <w:rtl/>
          <w:lang w:bidi="fa-IR"/>
        </w:rPr>
        <w:t xml:space="preserve"> </w:t>
      </w:r>
      <w:r w:rsidR="00265BF2">
        <w:rPr>
          <w:rFonts w:cs="2  Zar" w:hint="cs"/>
          <w:sz w:val="28"/>
          <w:szCs w:val="28"/>
          <w:rtl/>
          <w:lang w:bidi="fa-IR"/>
        </w:rPr>
        <w:t>‌دست‌آوردنِ آن عشق است که شیعیان در راه حسین</w:t>
      </w:r>
      <w:r w:rsidR="00265BF2">
        <w:rPr>
          <w:rFonts w:cs="2  Zar" w:hint="cs"/>
          <w:sz w:val="28"/>
          <w:szCs w:val="28"/>
          <w:lang w:bidi="fa-IR"/>
        </w:rPr>
        <w:sym w:font="Almizan2" w:char="F075"/>
      </w:r>
      <w:r w:rsidR="00265BF2">
        <w:rPr>
          <w:rFonts w:cs="2  Zar" w:hint="cs"/>
          <w:sz w:val="28"/>
          <w:szCs w:val="28"/>
          <w:rtl/>
          <w:lang w:bidi="fa-IR"/>
        </w:rPr>
        <w:t xml:space="preserve"> سر و دست دادند تا آن عشق را تجربه کنند. مثل تجربه‌ی عشقی که در رخداد اربعین</w:t>
      </w:r>
      <w:r w:rsidR="00D255DF">
        <w:rPr>
          <w:rFonts w:cs="2  Zar" w:hint="cs"/>
          <w:sz w:val="28"/>
          <w:szCs w:val="28"/>
          <w:rtl/>
          <w:lang w:bidi="fa-IR"/>
        </w:rPr>
        <w:t>ی</w:t>
      </w:r>
      <w:r w:rsidR="00265BF2">
        <w:rPr>
          <w:rFonts w:cs="2  Zar" w:hint="cs"/>
          <w:sz w:val="28"/>
          <w:szCs w:val="28"/>
          <w:rtl/>
          <w:lang w:bidi="fa-IR"/>
        </w:rPr>
        <w:t xml:space="preserve"> این سال‌ها به میان آمده است.</w:t>
      </w:r>
      <w:r w:rsidR="00D255DF">
        <w:rPr>
          <w:rFonts w:cs="2  Zar" w:hint="cs"/>
          <w:sz w:val="28"/>
          <w:szCs w:val="28"/>
          <w:rtl/>
          <w:lang w:bidi="fa-IR"/>
        </w:rPr>
        <w:t xml:space="preserve"> تجربه‌ی عشق در إزای ایثار و از خودگذشتگی.</w:t>
      </w:r>
    </w:p>
    <w:p w:rsidR="00265BF2" w:rsidRPr="000874DD" w:rsidRDefault="00265BF2" w:rsidP="00DD5387">
      <w:pPr>
        <w:pStyle w:val="NoSpacing"/>
        <w:bidi/>
        <w:ind w:firstLine="284"/>
        <w:jc w:val="both"/>
        <w:rPr>
          <w:rFonts w:cs="2  Zar"/>
          <w:color w:val="FF0000"/>
          <w:sz w:val="28"/>
          <w:szCs w:val="28"/>
          <w:rtl/>
          <w:lang w:bidi="fa-IR"/>
        </w:rPr>
      </w:pPr>
      <w:r>
        <w:rPr>
          <w:rFonts w:cs="2  Zar" w:hint="cs"/>
          <w:sz w:val="28"/>
          <w:szCs w:val="28"/>
          <w:rtl/>
          <w:lang w:bidi="fa-IR"/>
        </w:rPr>
        <w:t xml:space="preserve">2- </w:t>
      </w:r>
      <w:r w:rsidR="00886DC4">
        <w:rPr>
          <w:rFonts w:cs="2  Zar" w:hint="cs"/>
          <w:sz w:val="28"/>
          <w:szCs w:val="28"/>
          <w:rtl/>
          <w:lang w:bidi="fa-IR"/>
        </w:rPr>
        <w:t>مسلّم امام حسین</w:t>
      </w:r>
      <w:r w:rsidR="00886DC4">
        <w:rPr>
          <w:rFonts w:cs="2  Zar" w:hint="cs"/>
          <w:sz w:val="28"/>
          <w:szCs w:val="28"/>
          <w:lang w:bidi="fa-IR"/>
        </w:rPr>
        <w:sym w:font="Almizan2" w:char="F075"/>
      </w:r>
      <w:r w:rsidR="00886DC4">
        <w:rPr>
          <w:rFonts w:cs="2  Zar" w:hint="cs"/>
          <w:sz w:val="28"/>
          <w:szCs w:val="28"/>
          <w:rtl/>
          <w:lang w:bidi="fa-IR"/>
        </w:rPr>
        <w:t xml:space="preserve"> به عنوان سرسلسله‌ی عشق</w:t>
      </w:r>
      <w:r w:rsidR="00D36086">
        <w:rPr>
          <w:rFonts w:cs="2  Zar" w:hint="cs"/>
          <w:sz w:val="28"/>
          <w:szCs w:val="28"/>
          <w:rtl/>
          <w:lang w:bidi="fa-IR"/>
        </w:rPr>
        <w:t>،</w:t>
      </w:r>
      <w:r w:rsidR="00886DC4">
        <w:rPr>
          <w:rFonts w:cs="2  Zar" w:hint="cs"/>
          <w:sz w:val="28"/>
          <w:szCs w:val="28"/>
          <w:rtl/>
          <w:lang w:bidi="fa-IR"/>
        </w:rPr>
        <w:t xml:space="preserve"> مصداق کامل</w:t>
      </w:r>
      <w:r w:rsidR="00BF1F1B">
        <w:rPr>
          <w:rFonts w:cs="2  Zar" w:hint="cs"/>
          <w:sz w:val="28"/>
          <w:szCs w:val="28"/>
          <w:rtl/>
          <w:lang w:bidi="fa-IR"/>
        </w:rPr>
        <w:t xml:space="preserve"> «وَ مَن عشقت</w:t>
      </w:r>
      <w:r w:rsidR="00F97CA0">
        <w:rPr>
          <w:rFonts w:cs="2  Zar" w:hint="cs"/>
          <w:sz w:val="28"/>
          <w:szCs w:val="28"/>
          <w:rtl/>
          <w:lang w:bidi="fa-IR"/>
        </w:rPr>
        <w:t>ُ</w:t>
      </w:r>
      <w:r w:rsidR="00BF1F1B">
        <w:rPr>
          <w:rFonts w:cs="2  Zar" w:hint="cs"/>
          <w:sz w:val="28"/>
          <w:szCs w:val="28"/>
          <w:rtl/>
          <w:lang w:bidi="fa-IR"/>
        </w:rPr>
        <w:t>ه قتلت</w:t>
      </w:r>
      <w:r w:rsidR="00F97CA0">
        <w:rPr>
          <w:rFonts w:cs="2  Zar" w:hint="cs"/>
          <w:sz w:val="28"/>
          <w:szCs w:val="28"/>
          <w:rtl/>
          <w:lang w:bidi="fa-IR"/>
        </w:rPr>
        <w:t>ُ</w:t>
      </w:r>
      <w:r w:rsidR="00BF1F1B">
        <w:rPr>
          <w:rFonts w:cs="2  Zar" w:hint="cs"/>
          <w:sz w:val="28"/>
          <w:szCs w:val="28"/>
          <w:rtl/>
          <w:lang w:bidi="fa-IR"/>
        </w:rPr>
        <w:t>ه»</w:t>
      </w:r>
      <w:r w:rsidR="00F97CA0">
        <w:rPr>
          <w:rFonts w:cs="2  Zar" w:hint="cs"/>
          <w:sz w:val="28"/>
          <w:szCs w:val="28"/>
          <w:rtl/>
          <w:lang w:bidi="fa-IR"/>
        </w:rPr>
        <w:t xml:space="preserve"> شد</w:t>
      </w:r>
      <w:r w:rsidR="00D36086">
        <w:rPr>
          <w:rFonts w:cs="2  Zar" w:hint="cs"/>
          <w:sz w:val="28"/>
          <w:szCs w:val="28"/>
          <w:rtl/>
          <w:lang w:bidi="fa-IR"/>
        </w:rPr>
        <w:t>ند</w:t>
      </w:r>
      <w:r w:rsidR="00F97CA0">
        <w:rPr>
          <w:rFonts w:cs="2  Zar" w:hint="cs"/>
          <w:sz w:val="28"/>
          <w:szCs w:val="28"/>
          <w:rtl/>
          <w:lang w:bidi="fa-IR"/>
        </w:rPr>
        <w:t xml:space="preserve"> آن‌جا</w:t>
      </w:r>
      <w:r w:rsidR="00D36086">
        <w:rPr>
          <w:rFonts w:cs="2  Zar" w:hint="cs"/>
          <w:sz w:val="28"/>
          <w:szCs w:val="28"/>
          <w:rtl/>
          <w:lang w:bidi="fa-IR"/>
        </w:rPr>
        <w:t>یی</w:t>
      </w:r>
      <w:r w:rsidR="00F97CA0">
        <w:rPr>
          <w:rFonts w:cs="2  Zar" w:hint="cs"/>
          <w:sz w:val="28"/>
          <w:szCs w:val="28"/>
          <w:rtl/>
          <w:lang w:bidi="fa-IR"/>
        </w:rPr>
        <w:t xml:space="preserve"> که </w:t>
      </w:r>
      <w:r w:rsidR="00D36086">
        <w:rPr>
          <w:rFonts w:cs="2  Zar" w:hint="cs"/>
          <w:sz w:val="28"/>
          <w:szCs w:val="28"/>
          <w:rtl/>
          <w:lang w:bidi="fa-IR"/>
        </w:rPr>
        <w:t xml:space="preserve">از حضرت حق </w:t>
      </w:r>
      <w:r w:rsidR="00F97CA0">
        <w:rPr>
          <w:rFonts w:cs="2  Zar" w:hint="cs"/>
          <w:sz w:val="28"/>
          <w:szCs w:val="28"/>
          <w:rtl/>
          <w:lang w:bidi="fa-IR"/>
        </w:rPr>
        <w:t>در آن حدیث قدسی داریم:</w:t>
      </w:r>
      <w:r w:rsidR="00F97CA0" w:rsidRPr="00DD5387">
        <w:rPr>
          <w:rFonts w:cs="2  Zar" w:hint="cs"/>
          <w:color w:val="000000" w:themeColor="text1"/>
          <w:sz w:val="28"/>
          <w:szCs w:val="28"/>
          <w:rtl/>
          <w:lang w:bidi="fa-IR"/>
        </w:rPr>
        <w:t xml:space="preserve"> «</w:t>
      </w:r>
      <w:r w:rsidR="00DD5387" w:rsidRPr="00DD5387">
        <w:rPr>
          <w:rFonts w:cs="2  Zar" w:hint="cs"/>
          <w:color w:val="000000" w:themeColor="text1"/>
          <w:sz w:val="28"/>
          <w:szCs w:val="28"/>
          <w:rtl/>
          <w:lang w:bidi="fa-IR"/>
        </w:rPr>
        <w:t xml:space="preserve"> </w:t>
      </w:r>
      <w:r w:rsidR="00DD5387" w:rsidRPr="00DD5387">
        <w:rPr>
          <w:rFonts w:cs="2  Zar"/>
          <w:color w:val="000000" w:themeColor="text1"/>
          <w:sz w:val="28"/>
          <w:szCs w:val="28"/>
          <w:rtl/>
        </w:rPr>
        <w:t>مَن طَلَبَنِی وَجَدَنِی وَ مَن وَجَدَنِی عَرَفَنِی وَ مَن عَرَفَنِی عَشَقَنِی وَ مَن عَشَقَنِی عَشَقـــتُهُ وَمَن عَشَقـــتُهُ قَتَلــتُهُ وَ مَن قَتَلـــتُهُ فَعَلیه دِیــتُهُ وَ مَن عَلَیَّه دِیـــتُهُ وَ أَنَا دِیـــتُهُ</w:t>
      </w:r>
      <w:r w:rsidR="00DD5387" w:rsidRPr="00DD5387">
        <w:rPr>
          <w:rFonts w:cs="2  Zar"/>
          <w:color w:val="000000" w:themeColor="text1"/>
          <w:sz w:val="28"/>
          <w:szCs w:val="28"/>
        </w:rPr>
        <w:t>.</w:t>
      </w:r>
      <w:r w:rsidR="00AD5358" w:rsidRPr="00DD5387">
        <w:rPr>
          <w:rFonts w:cs="2  Zar" w:hint="cs"/>
          <w:color w:val="000000" w:themeColor="text1"/>
          <w:sz w:val="28"/>
          <w:szCs w:val="28"/>
          <w:rtl/>
          <w:lang w:bidi="fa-IR"/>
        </w:rPr>
        <w:t>»</w:t>
      </w:r>
    </w:p>
    <w:p w:rsidR="00706111" w:rsidRDefault="00706111" w:rsidP="009A48E9">
      <w:pPr>
        <w:pStyle w:val="NoSpacing"/>
        <w:bidi/>
        <w:ind w:firstLine="284"/>
        <w:jc w:val="both"/>
        <w:rPr>
          <w:rFonts w:cs="2  Zar"/>
          <w:sz w:val="28"/>
          <w:szCs w:val="28"/>
          <w:rtl/>
          <w:lang w:bidi="fa-IR"/>
        </w:rPr>
      </w:pPr>
      <w:r>
        <w:rPr>
          <w:rFonts w:cs="2  Zar" w:hint="cs"/>
          <w:sz w:val="28"/>
          <w:szCs w:val="28"/>
          <w:rtl/>
          <w:lang w:bidi="fa-IR"/>
        </w:rPr>
        <w:t>3</w:t>
      </w:r>
      <w:r w:rsidRPr="00951531">
        <w:rPr>
          <w:rFonts w:cs="2  Zar" w:hint="cs"/>
          <w:sz w:val="32"/>
          <w:szCs w:val="32"/>
          <w:rtl/>
          <w:lang w:bidi="fa-IR"/>
        </w:rPr>
        <w:t>- عشق حسین</w:t>
      </w:r>
      <w:r w:rsidRPr="00951531">
        <w:rPr>
          <w:rFonts w:cs="2  Zar" w:hint="cs"/>
          <w:sz w:val="32"/>
          <w:szCs w:val="32"/>
          <w:lang w:bidi="fa-IR"/>
        </w:rPr>
        <w:sym w:font="Almizan2" w:char="F075"/>
      </w:r>
      <w:r w:rsidRPr="00951531">
        <w:rPr>
          <w:rFonts w:cs="2  Zar" w:hint="cs"/>
          <w:sz w:val="32"/>
          <w:szCs w:val="32"/>
          <w:rtl/>
          <w:lang w:bidi="fa-IR"/>
        </w:rPr>
        <w:t xml:space="preserve"> به خدا، عشق به انسان‌ها است</w:t>
      </w:r>
      <w:r w:rsidR="000874DD" w:rsidRPr="00951531">
        <w:rPr>
          <w:rFonts w:cs="2  Zar" w:hint="cs"/>
          <w:sz w:val="32"/>
          <w:szCs w:val="32"/>
          <w:rtl/>
          <w:lang w:bidi="fa-IR"/>
        </w:rPr>
        <w:t>. در همین رابطه حضرت صادق</w:t>
      </w:r>
      <w:r w:rsidR="000874DD" w:rsidRPr="00951531">
        <w:rPr>
          <w:rFonts w:cs="2  Zar" w:hint="cs"/>
          <w:sz w:val="32"/>
          <w:szCs w:val="32"/>
          <w:lang w:bidi="fa-IR"/>
        </w:rPr>
        <w:sym w:font="Almizan2" w:char="F075"/>
      </w:r>
      <w:r w:rsidR="000874DD" w:rsidRPr="00951531">
        <w:rPr>
          <w:rFonts w:cs="2  Zar" w:hint="cs"/>
          <w:sz w:val="32"/>
          <w:szCs w:val="32"/>
          <w:rtl/>
          <w:lang w:bidi="fa-IR"/>
        </w:rPr>
        <w:t xml:space="preserve"> در زیارت اربعین در وصف نهضت سیدالشهداء</w:t>
      </w:r>
      <w:r w:rsidR="000874DD" w:rsidRPr="00951531">
        <w:rPr>
          <w:rFonts w:cs="2  Zar" w:hint="cs"/>
          <w:sz w:val="32"/>
          <w:szCs w:val="32"/>
          <w:lang w:bidi="fa-IR"/>
        </w:rPr>
        <w:sym w:font="Almizan2" w:char="F075"/>
      </w:r>
      <w:r w:rsidR="000874DD" w:rsidRPr="00951531">
        <w:rPr>
          <w:rFonts w:cs="2  Zar" w:hint="cs"/>
          <w:sz w:val="32"/>
          <w:szCs w:val="32"/>
          <w:rtl/>
          <w:lang w:bidi="fa-IR"/>
        </w:rPr>
        <w:t xml:space="preserve"> می‌فرمایند:</w:t>
      </w:r>
      <w:r w:rsidRPr="00951531">
        <w:rPr>
          <w:rFonts w:cs="2  Zar" w:hint="cs"/>
          <w:sz w:val="32"/>
          <w:szCs w:val="32"/>
          <w:rtl/>
          <w:lang w:bidi="fa-IR"/>
        </w:rPr>
        <w:t xml:space="preserve"> «</w:t>
      </w:r>
      <w:r w:rsidR="006304AB" w:rsidRPr="00951531">
        <w:rPr>
          <w:rFonts w:cs="2  Zar"/>
          <w:sz w:val="32"/>
          <w:szCs w:val="32"/>
          <w:rtl/>
        </w:rPr>
        <w:t>فَأَعْذَرَ فِي الدُّعَاءِ وَ مَنَحَ النُّصْحَ وَ بَذَلَ مُهْجَتَهُ فِيكَ لِيَسْتَنْقِذَ عِبَادَكَ مِنَ الْجَهَا</w:t>
      </w:r>
      <w:r w:rsidR="006304AB" w:rsidRPr="00951531">
        <w:rPr>
          <w:rFonts w:cs="2  Badr"/>
          <w:sz w:val="32"/>
          <w:szCs w:val="32"/>
          <w:rtl/>
        </w:rPr>
        <w:t>لَةِ</w:t>
      </w:r>
      <w:r w:rsidR="006304AB" w:rsidRPr="00951531">
        <w:rPr>
          <w:rFonts w:cs="2  Zar"/>
          <w:sz w:val="32"/>
          <w:szCs w:val="32"/>
          <w:rtl/>
        </w:rPr>
        <w:t xml:space="preserve"> وَ حَيْرَ</w:t>
      </w:r>
      <w:r w:rsidR="006304AB" w:rsidRPr="00951531">
        <w:rPr>
          <w:rFonts w:cs="2  Badr"/>
          <w:sz w:val="32"/>
          <w:szCs w:val="32"/>
          <w:rtl/>
        </w:rPr>
        <w:t>ةِ</w:t>
      </w:r>
      <w:r w:rsidR="006304AB" w:rsidRPr="00951531">
        <w:rPr>
          <w:rFonts w:cs="2  Zar"/>
          <w:sz w:val="32"/>
          <w:szCs w:val="32"/>
          <w:rtl/>
        </w:rPr>
        <w:t xml:space="preserve"> الضَّلا</w:t>
      </w:r>
      <w:r w:rsidR="006304AB" w:rsidRPr="00951531">
        <w:rPr>
          <w:rFonts w:cs="2  Badr"/>
          <w:sz w:val="32"/>
          <w:szCs w:val="32"/>
          <w:rtl/>
        </w:rPr>
        <w:t>لَةِ</w:t>
      </w:r>
      <w:r w:rsidR="006304AB" w:rsidRPr="00951531">
        <w:rPr>
          <w:rFonts w:cs="2  Zar" w:hint="cs"/>
          <w:sz w:val="32"/>
          <w:szCs w:val="32"/>
          <w:rtl/>
        </w:rPr>
        <w:t>»</w:t>
      </w:r>
      <w:r w:rsidR="006304AB" w:rsidRPr="00951531">
        <w:rPr>
          <w:rFonts w:cs="2  Zar"/>
          <w:sz w:val="32"/>
          <w:szCs w:val="32"/>
          <w:rtl/>
        </w:rPr>
        <w:t xml:space="preserve"> </w:t>
      </w:r>
      <w:r w:rsidR="000874DD" w:rsidRPr="00951531">
        <w:rPr>
          <w:rFonts w:cs="2  Zar" w:hint="cs"/>
          <w:sz w:val="32"/>
          <w:szCs w:val="32"/>
          <w:rtl/>
        </w:rPr>
        <w:t>ای خدا!</w:t>
      </w:r>
      <w:r w:rsidR="00255627" w:rsidRPr="00951531">
        <w:rPr>
          <w:rFonts w:cs="2  Badr" w:hint="cs"/>
          <w:sz w:val="32"/>
          <w:szCs w:val="32"/>
          <w:rtl/>
        </w:rPr>
        <w:t xml:space="preserve"> حسین</w:t>
      </w:r>
      <w:r w:rsidR="00255627" w:rsidRPr="00951531">
        <w:rPr>
          <w:rFonts w:cs="2  Badr" w:hint="cs"/>
          <w:sz w:val="32"/>
          <w:szCs w:val="32"/>
        </w:rPr>
        <w:sym w:font="Almizan2" w:char="F075"/>
      </w:r>
      <w:r w:rsidR="00255627">
        <w:rPr>
          <w:rFonts w:cs="2  Badr" w:hint="cs"/>
          <w:sz w:val="28"/>
          <w:szCs w:val="28"/>
          <w:rtl/>
        </w:rPr>
        <w:t xml:space="preserve"> </w:t>
      </w:r>
      <w:r w:rsidR="006304AB" w:rsidRPr="006304AB">
        <w:rPr>
          <w:rFonts w:cs="2  Zar"/>
          <w:sz w:val="28"/>
          <w:szCs w:val="28"/>
          <w:rtl/>
        </w:rPr>
        <w:t>در دعوتش جای عذرى باقى نگذاشت، و از خیرخواهى دریغ نورزید، و جانش را در راه تو بذل کرد، تا بندگانت را از جهالت و سرگردانى</w:t>
      </w:r>
      <w:r w:rsidR="00255627">
        <w:rPr>
          <w:rFonts w:cs="2  Zar" w:hint="cs"/>
          <w:sz w:val="28"/>
          <w:szCs w:val="28"/>
          <w:rtl/>
        </w:rPr>
        <w:t xml:space="preserve"> و</w:t>
      </w:r>
      <w:r w:rsidR="006304AB" w:rsidRPr="006304AB">
        <w:rPr>
          <w:rFonts w:cs="2  Zar"/>
          <w:sz w:val="28"/>
          <w:szCs w:val="28"/>
          <w:rtl/>
        </w:rPr>
        <w:t xml:space="preserve"> گمراهى برهاند</w:t>
      </w:r>
      <w:r w:rsidR="006304AB">
        <w:rPr>
          <w:rFonts w:cs="2  Zar" w:hint="cs"/>
          <w:sz w:val="28"/>
          <w:szCs w:val="28"/>
          <w:rtl/>
          <w:lang w:bidi="fa-IR"/>
        </w:rPr>
        <w:t xml:space="preserve"> .</w:t>
      </w:r>
      <w:r>
        <w:rPr>
          <w:rFonts w:cs="2  Zar" w:hint="cs"/>
          <w:sz w:val="28"/>
          <w:szCs w:val="28"/>
          <w:rtl/>
          <w:lang w:bidi="fa-IR"/>
        </w:rPr>
        <w:t xml:space="preserve"> </w:t>
      </w:r>
      <w:r w:rsidR="009A48E9">
        <w:rPr>
          <w:rFonts w:cs="2  Zar" w:hint="cs"/>
          <w:sz w:val="28"/>
          <w:szCs w:val="28"/>
          <w:rtl/>
          <w:lang w:bidi="fa-IR"/>
        </w:rPr>
        <w:t>عشق به امام حسین</w:t>
      </w:r>
      <w:r w:rsidR="009A48E9">
        <w:rPr>
          <w:rFonts w:cs="2  Zar" w:hint="cs"/>
          <w:sz w:val="28"/>
          <w:szCs w:val="28"/>
          <w:lang w:bidi="fa-IR"/>
        </w:rPr>
        <w:sym w:font="Almizan2" w:char="F075"/>
      </w:r>
      <w:r w:rsidR="009A48E9">
        <w:rPr>
          <w:rFonts w:cs="2  Zar" w:hint="cs"/>
          <w:sz w:val="28"/>
          <w:szCs w:val="28"/>
          <w:rtl/>
          <w:lang w:bidi="fa-IR"/>
        </w:rPr>
        <w:t xml:space="preserve"> در این راستا است که</w:t>
      </w:r>
      <w:r>
        <w:rPr>
          <w:rFonts w:cs="2  Zar" w:hint="cs"/>
          <w:sz w:val="28"/>
          <w:szCs w:val="28"/>
          <w:rtl/>
          <w:lang w:bidi="fa-IR"/>
        </w:rPr>
        <w:t xml:space="preserve"> محبت به اولیاء الهی خود به خود</w:t>
      </w:r>
      <w:r w:rsidR="005A7576">
        <w:rPr>
          <w:rFonts w:cs="2  Zar" w:hint="cs"/>
          <w:sz w:val="28"/>
          <w:szCs w:val="28"/>
          <w:rtl/>
          <w:lang w:bidi="fa-IR"/>
        </w:rPr>
        <w:t xml:space="preserve"> انسان را از بدی‌ها و پستی‌ها و دروغ</w:t>
      </w:r>
      <w:r w:rsidR="009A48E9">
        <w:rPr>
          <w:rFonts w:cs="2  Zar" w:hint="cs"/>
          <w:sz w:val="28"/>
          <w:szCs w:val="28"/>
          <w:rtl/>
          <w:lang w:bidi="fa-IR"/>
        </w:rPr>
        <w:t>‌ها</w:t>
      </w:r>
      <w:r w:rsidR="005A7576">
        <w:rPr>
          <w:rFonts w:cs="2  Zar" w:hint="cs"/>
          <w:sz w:val="28"/>
          <w:szCs w:val="28"/>
          <w:rtl/>
          <w:lang w:bidi="fa-IR"/>
        </w:rPr>
        <w:t xml:space="preserve"> و مال‌اندوزی</w:t>
      </w:r>
      <w:r w:rsidR="009A48E9">
        <w:rPr>
          <w:rFonts w:cs="2  Zar" w:hint="cs"/>
          <w:sz w:val="28"/>
          <w:szCs w:val="28"/>
          <w:rtl/>
          <w:lang w:bidi="fa-IR"/>
        </w:rPr>
        <w:t>‌ها</w:t>
      </w:r>
      <w:r w:rsidR="005A7576">
        <w:rPr>
          <w:rFonts w:cs="2  Zar" w:hint="cs"/>
          <w:sz w:val="28"/>
          <w:szCs w:val="28"/>
          <w:rtl/>
          <w:lang w:bidi="fa-IR"/>
        </w:rPr>
        <w:t xml:space="preserve"> متنفر می‌کند زیرا «دو محبوب در یک دل نمی‌گنجد». آری!</w:t>
      </w:r>
      <w:r w:rsidR="004C3A73">
        <w:rPr>
          <w:rFonts w:cs="2  Zar" w:hint="cs"/>
          <w:sz w:val="28"/>
          <w:szCs w:val="28"/>
          <w:rtl/>
          <w:lang w:bidi="fa-IR"/>
        </w:rPr>
        <w:t xml:space="preserve"> </w:t>
      </w:r>
    </w:p>
    <w:p w:rsidR="004C3A73" w:rsidRPr="009613B3" w:rsidRDefault="004C3A73" w:rsidP="009613B3">
      <w:pPr>
        <w:pStyle w:val="NoSpacing"/>
        <w:bidi/>
        <w:ind w:firstLine="284"/>
        <w:jc w:val="center"/>
        <w:rPr>
          <w:rFonts w:cs="2  Zar"/>
          <w:sz w:val="24"/>
          <w:szCs w:val="24"/>
          <w:rtl/>
          <w:lang w:bidi="fa-IR"/>
        </w:rPr>
      </w:pPr>
      <w:r w:rsidRPr="009613B3">
        <w:rPr>
          <w:rFonts w:cs="2  Zar" w:hint="cs"/>
          <w:sz w:val="24"/>
          <w:szCs w:val="24"/>
          <w:rtl/>
          <w:lang w:bidi="fa-IR"/>
        </w:rPr>
        <w:t>باللّه اگر تشنه‌ام آبم تویی            بحر من و موج و حبابم تویی</w:t>
      </w:r>
    </w:p>
    <w:p w:rsidR="004C3A73" w:rsidRDefault="004C3A73" w:rsidP="009613B3">
      <w:pPr>
        <w:pStyle w:val="NoSpacing"/>
        <w:bidi/>
        <w:ind w:firstLine="284"/>
        <w:jc w:val="center"/>
        <w:rPr>
          <w:rFonts w:cs="2  Zar"/>
          <w:sz w:val="28"/>
          <w:szCs w:val="28"/>
          <w:rtl/>
          <w:lang w:bidi="fa-IR"/>
        </w:rPr>
      </w:pPr>
      <w:r w:rsidRPr="009613B3">
        <w:rPr>
          <w:rFonts w:cs="2  Zar" w:hint="cs"/>
          <w:sz w:val="24"/>
          <w:szCs w:val="24"/>
          <w:rtl/>
          <w:lang w:bidi="fa-IR"/>
        </w:rPr>
        <w:t xml:space="preserve">عشق تو شد عقل من و هوش من          </w:t>
      </w:r>
      <w:r w:rsidR="009613B3">
        <w:rPr>
          <w:rFonts w:cs="2  Zar" w:hint="cs"/>
          <w:sz w:val="24"/>
          <w:szCs w:val="24"/>
          <w:rtl/>
          <w:lang w:bidi="fa-IR"/>
        </w:rPr>
        <w:t xml:space="preserve">     </w:t>
      </w:r>
      <w:r w:rsidR="009A48E9">
        <w:rPr>
          <w:rFonts w:cs="2  Zar" w:hint="cs"/>
          <w:sz w:val="24"/>
          <w:szCs w:val="24"/>
          <w:rtl/>
          <w:lang w:bidi="fa-IR"/>
        </w:rPr>
        <w:t>گ</w:t>
      </w:r>
      <w:r w:rsidRPr="009613B3">
        <w:rPr>
          <w:rFonts w:cs="2  Zar" w:hint="cs"/>
          <w:sz w:val="24"/>
          <w:szCs w:val="24"/>
          <w:rtl/>
          <w:lang w:bidi="fa-IR"/>
        </w:rPr>
        <w:t>شته همه خلق فراموش</w:t>
      </w:r>
      <w:r w:rsidR="003767FB" w:rsidRPr="009613B3">
        <w:rPr>
          <w:rFonts w:cs="2  Zar" w:hint="cs"/>
          <w:sz w:val="24"/>
          <w:szCs w:val="24"/>
          <w:rtl/>
          <w:lang w:bidi="fa-IR"/>
        </w:rPr>
        <w:t xml:space="preserve"> من</w:t>
      </w:r>
      <w:r w:rsidR="003767FB">
        <w:rPr>
          <w:rFonts w:cs="2  Zar" w:hint="cs"/>
          <w:sz w:val="28"/>
          <w:szCs w:val="28"/>
          <w:rtl/>
          <w:lang w:bidi="fa-IR"/>
        </w:rPr>
        <w:t xml:space="preserve"> </w:t>
      </w:r>
      <w:r w:rsidR="003767FB" w:rsidRPr="009613B3">
        <w:rPr>
          <w:rFonts w:cs="2  Zar" w:hint="cs"/>
          <w:sz w:val="16"/>
          <w:szCs w:val="16"/>
          <w:rtl/>
          <w:lang w:bidi="fa-IR"/>
        </w:rPr>
        <w:t>(الهی قمشه‌ای)</w:t>
      </w:r>
    </w:p>
    <w:p w:rsidR="005B7B03" w:rsidRDefault="009613B3" w:rsidP="007B7454">
      <w:pPr>
        <w:pStyle w:val="NoSpacing"/>
        <w:bidi/>
        <w:ind w:firstLine="284"/>
        <w:jc w:val="both"/>
        <w:rPr>
          <w:rFonts w:cs="2  Zar"/>
          <w:sz w:val="28"/>
          <w:szCs w:val="28"/>
          <w:rtl/>
          <w:lang w:bidi="fa-IR"/>
        </w:rPr>
      </w:pPr>
      <w:r>
        <w:rPr>
          <w:rFonts w:cs="2  Zar" w:hint="cs"/>
          <w:sz w:val="28"/>
          <w:szCs w:val="28"/>
          <w:rtl/>
          <w:lang w:bidi="fa-IR"/>
        </w:rPr>
        <w:t>4- ایران به جهت</w:t>
      </w:r>
      <w:r w:rsidR="00884E43">
        <w:rPr>
          <w:rFonts w:cs="2  Zar" w:hint="cs"/>
          <w:sz w:val="28"/>
          <w:szCs w:val="28"/>
          <w:rtl/>
          <w:lang w:bidi="fa-IR"/>
        </w:rPr>
        <w:t xml:space="preserve"> حکمت خسروانی‌اش طوری بود که به گفته‌ی «کورت فیلشتر» نویسنده</w:t>
      </w:r>
      <w:r w:rsidR="0094278A">
        <w:rPr>
          <w:rFonts w:cs="2  Zar" w:hint="cs"/>
          <w:sz w:val="28"/>
          <w:szCs w:val="28"/>
          <w:rtl/>
          <w:lang w:bidi="fa-IR"/>
        </w:rPr>
        <w:t>‌ی آلمانی: «خاندان علی</w:t>
      </w:r>
      <w:r w:rsidR="0094278A">
        <w:rPr>
          <w:rFonts w:cs="2  Zar" w:hint="cs"/>
          <w:sz w:val="28"/>
          <w:szCs w:val="28"/>
          <w:lang w:bidi="fa-IR"/>
        </w:rPr>
        <w:sym w:font="Almizan2" w:char="F075"/>
      </w:r>
      <w:r w:rsidR="0094278A">
        <w:rPr>
          <w:rFonts w:cs="2  Zar" w:hint="cs"/>
          <w:sz w:val="28"/>
          <w:szCs w:val="28"/>
          <w:rtl/>
          <w:lang w:bidi="fa-IR"/>
        </w:rPr>
        <w:t xml:space="preserve"> طوری به ایرانیان علاقه‌مند بودند که مردم ایران آنان را به چشم </w:t>
      </w:r>
      <w:r w:rsidR="00E3076A">
        <w:rPr>
          <w:rFonts w:cs="2  Zar" w:hint="cs"/>
          <w:sz w:val="28"/>
          <w:szCs w:val="28"/>
          <w:rtl/>
          <w:lang w:bidi="fa-IR"/>
        </w:rPr>
        <w:t>ع</w:t>
      </w:r>
      <w:r w:rsidR="0094278A">
        <w:rPr>
          <w:rFonts w:cs="2  Zar" w:hint="cs"/>
          <w:sz w:val="28"/>
          <w:szCs w:val="28"/>
          <w:rtl/>
          <w:lang w:bidi="fa-IR"/>
        </w:rPr>
        <w:t>رب نمی‌دیدند.»</w:t>
      </w:r>
      <w:r w:rsidR="0094278A" w:rsidRPr="00B313A5">
        <w:rPr>
          <w:rFonts w:cs="2  Zar" w:hint="cs"/>
          <w:sz w:val="20"/>
          <w:szCs w:val="20"/>
          <w:rtl/>
          <w:lang w:bidi="fa-IR"/>
        </w:rPr>
        <w:t>(امام حسین</w:t>
      </w:r>
      <w:r w:rsidR="0094278A" w:rsidRPr="00B313A5">
        <w:rPr>
          <w:rFonts w:cs="2  Zar" w:hint="cs"/>
          <w:sz w:val="20"/>
          <w:szCs w:val="20"/>
          <w:lang w:bidi="fa-IR"/>
        </w:rPr>
        <w:sym w:font="Almizan2" w:char="F075"/>
      </w:r>
      <w:r w:rsidR="0094278A" w:rsidRPr="00B313A5">
        <w:rPr>
          <w:rFonts w:cs="2  Zar" w:hint="cs"/>
          <w:sz w:val="20"/>
          <w:szCs w:val="20"/>
          <w:rtl/>
          <w:lang w:bidi="fa-IR"/>
        </w:rPr>
        <w:t xml:space="preserve"> </w:t>
      </w:r>
      <w:r w:rsidR="00B313A5" w:rsidRPr="00B313A5">
        <w:rPr>
          <w:rFonts w:cs="2  Zar" w:hint="cs"/>
          <w:sz w:val="20"/>
          <w:szCs w:val="20"/>
          <w:rtl/>
          <w:lang w:bidi="fa-IR"/>
        </w:rPr>
        <w:t>و ایران، ص7)</w:t>
      </w:r>
      <w:r w:rsidR="00B313A5">
        <w:rPr>
          <w:rFonts w:cs="2  Zar" w:hint="cs"/>
          <w:sz w:val="28"/>
          <w:szCs w:val="28"/>
          <w:rtl/>
          <w:lang w:bidi="fa-IR"/>
        </w:rPr>
        <w:t xml:space="preserve"> این یعنی نظر به وجه قدسی و باطنی </w:t>
      </w:r>
      <w:r w:rsidR="00B313A5">
        <w:rPr>
          <w:rFonts w:cs="2  Zar" w:hint="cs"/>
          <w:sz w:val="28"/>
          <w:szCs w:val="28"/>
          <w:rtl/>
          <w:lang w:bidi="fa-IR"/>
        </w:rPr>
        <w:lastRenderedPageBreak/>
        <w:t>انسان که ایرانیان از قبل نسبت به آن آگاهی داشتند و اهل‌البیت</w:t>
      </w:r>
      <w:r w:rsidR="00B313A5">
        <w:rPr>
          <w:rFonts w:cs="2  Zar" w:hint="cs"/>
          <w:sz w:val="28"/>
          <w:szCs w:val="28"/>
          <w:lang w:bidi="fa-IR"/>
        </w:rPr>
        <w:sym w:font="Almizan2" w:char="F068"/>
      </w:r>
      <w:r w:rsidR="00732721">
        <w:rPr>
          <w:rFonts w:cs="2  Zar" w:hint="cs"/>
          <w:sz w:val="28"/>
          <w:szCs w:val="28"/>
          <w:rtl/>
          <w:lang w:bidi="fa-IR"/>
        </w:rPr>
        <w:t xml:space="preserve"> </w:t>
      </w:r>
      <w:r w:rsidR="009A48E9">
        <w:rPr>
          <w:rFonts w:cs="2  Zar" w:hint="cs"/>
          <w:sz w:val="28"/>
          <w:szCs w:val="28"/>
          <w:rtl/>
          <w:lang w:bidi="fa-IR"/>
        </w:rPr>
        <w:t xml:space="preserve">را </w:t>
      </w:r>
      <w:r w:rsidR="00732721">
        <w:rPr>
          <w:rFonts w:cs="2  Zar" w:hint="cs"/>
          <w:sz w:val="28"/>
          <w:szCs w:val="28"/>
          <w:rtl/>
          <w:lang w:bidi="fa-IR"/>
        </w:rPr>
        <w:t>مصداق کامل آن یافتند و سرزمین ایران سرزمین دوستداران اهل البیت</w:t>
      </w:r>
      <w:r w:rsidR="00732721">
        <w:rPr>
          <w:rFonts w:cs="2  Zar" w:hint="cs"/>
          <w:sz w:val="28"/>
          <w:szCs w:val="28"/>
          <w:lang w:bidi="fa-IR"/>
        </w:rPr>
        <w:sym w:font="Almizan2" w:char="F068"/>
      </w:r>
      <w:r w:rsidR="00732721">
        <w:rPr>
          <w:rFonts w:cs="2  Zar" w:hint="cs"/>
          <w:sz w:val="28"/>
          <w:szCs w:val="28"/>
          <w:rtl/>
          <w:lang w:bidi="fa-IR"/>
        </w:rPr>
        <w:t xml:space="preserve"> شد تا در امروز تاریخ نیز ما به جای اسلام</w:t>
      </w:r>
      <w:r w:rsidR="009A48E9">
        <w:rPr>
          <w:rFonts w:cs="2  Zar" w:hint="cs"/>
          <w:sz w:val="28"/>
          <w:szCs w:val="28"/>
          <w:rtl/>
          <w:lang w:bidi="fa-IR"/>
        </w:rPr>
        <w:t>ِ</w:t>
      </w:r>
      <w:r w:rsidR="00732721">
        <w:rPr>
          <w:rFonts w:cs="2  Zar" w:hint="cs"/>
          <w:sz w:val="28"/>
          <w:szCs w:val="28"/>
          <w:rtl/>
          <w:lang w:bidi="fa-IR"/>
        </w:rPr>
        <w:t xml:space="preserve"> اموی و و</w:t>
      </w:r>
      <w:r w:rsidR="009A48E9">
        <w:rPr>
          <w:rFonts w:cs="2  Zar" w:hint="cs"/>
          <w:sz w:val="28"/>
          <w:szCs w:val="28"/>
          <w:rtl/>
          <w:lang w:bidi="fa-IR"/>
        </w:rPr>
        <w:t>َ</w:t>
      </w:r>
      <w:r w:rsidR="00732721">
        <w:rPr>
          <w:rFonts w:cs="2  Zar" w:hint="cs"/>
          <w:sz w:val="28"/>
          <w:szCs w:val="28"/>
          <w:rtl/>
          <w:lang w:bidi="fa-IR"/>
        </w:rPr>
        <w:t>هابی</w:t>
      </w:r>
      <w:r w:rsidR="009A48E9">
        <w:rPr>
          <w:rFonts w:cs="2  Zar" w:hint="cs"/>
          <w:sz w:val="28"/>
          <w:szCs w:val="28"/>
          <w:rtl/>
          <w:lang w:bidi="fa-IR"/>
        </w:rPr>
        <w:t>،</w:t>
      </w:r>
      <w:r w:rsidR="00732721">
        <w:rPr>
          <w:rFonts w:cs="2  Zar" w:hint="cs"/>
          <w:sz w:val="28"/>
          <w:szCs w:val="28"/>
          <w:rtl/>
          <w:lang w:bidi="fa-IR"/>
        </w:rPr>
        <w:t xml:space="preserve"> مظهر اسلام علوی باشیم و </w:t>
      </w:r>
      <w:r w:rsidR="009A48E9">
        <w:rPr>
          <w:rFonts w:cs="2  Zar" w:hint="cs"/>
          <w:sz w:val="28"/>
          <w:szCs w:val="28"/>
          <w:rtl/>
          <w:lang w:bidi="fa-IR"/>
        </w:rPr>
        <w:t xml:space="preserve">از این </w:t>
      </w:r>
      <w:r w:rsidR="007B7454">
        <w:rPr>
          <w:rFonts w:cs="2  Zar" w:hint="cs"/>
          <w:sz w:val="28"/>
          <w:szCs w:val="28"/>
          <w:rtl/>
          <w:lang w:bidi="fa-IR"/>
        </w:rPr>
        <w:t>ط</w:t>
      </w:r>
      <w:r w:rsidR="009A48E9">
        <w:rPr>
          <w:rFonts w:cs="2  Zar" w:hint="cs"/>
          <w:sz w:val="28"/>
          <w:szCs w:val="28"/>
          <w:rtl/>
          <w:lang w:bidi="fa-IR"/>
        </w:rPr>
        <w:t xml:space="preserve">ریق </w:t>
      </w:r>
      <w:r w:rsidR="008A1051">
        <w:rPr>
          <w:rFonts w:cs="2  Zar" w:hint="cs"/>
          <w:sz w:val="28"/>
          <w:szCs w:val="28"/>
          <w:rtl/>
          <w:lang w:bidi="fa-IR"/>
        </w:rPr>
        <w:t>عشق و محبّت را به خود و به جهانیان عطا کنیم.</w:t>
      </w:r>
    </w:p>
    <w:p w:rsidR="00136212" w:rsidRDefault="005B7B03" w:rsidP="005B7B03">
      <w:pPr>
        <w:pStyle w:val="NoSpacing"/>
        <w:bidi/>
        <w:ind w:firstLine="284"/>
        <w:jc w:val="both"/>
        <w:rPr>
          <w:rFonts w:cs="2  Zar"/>
          <w:sz w:val="28"/>
          <w:szCs w:val="28"/>
          <w:rtl/>
          <w:lang w:bidi="fa-IR"/>
        </w:rPr>
      </w:pPr>
      <w:r>
        <w:rPr>
          <w:rFonts w:cs="2  Zar" w:hint="cs"/>
          <w:sz w:val="28"/>
          <w:szCs w:val="28"/>
          <w:rtl/>
          <w:lang w:bidi="fa-IR"/>
        </w:rPr>
        <w:t xml:space="preserve">5- </w:t>
      </w:r>
      <w:r w:rsidR="001D21C0">
        <w:rPr>
          <w:rFonts w:cs="2  Zar" w:hint="cs"/>
          <w:sz w:val="28"/>
          <w:szCs w:val="28"/>
          <w:rtl/>
          <w:lang w:bidi="fa-IR"/>
        </w:rPr>
        <w:t>بعد از شهادت امام حسین</w:t>
      </w:r>
      <w:r w:rsidR="001D21C0">
        <w:rPr>
          <w:rFonts w:cs="2  Zar" w:hint="cs"/>
          <w:sz w:val="28"/>
          <w:szCs w:val="28"/>
          <w:lang w:bidi="fa-IR"/>
        </w:rPr>
        <w:sym w:font="Almizan2" w:char="F075"/>
      </w:r>
      <w:r w:rsidR="001D21C0">
        <w:rPr>
          <w:rFonts w:cs="2  Zar" w:hint="cs"/>
          <w:sz w:val="28"/>
          <w:szCs w:val="28"/>
          <w:rtl/>
          <w:lang w:bidi="fa-IR"/>
        </w:rPr>
        <w:t xml:space="preserve"> از یک طرف راهِ مقابله با استکبار به زیباترین شکل در تاریخ نهادینه شد و از طرف دیگر جهان اسلام به خود آمد که چرا کارِ اسلام و مسلمانان به قتل فرزند پیامبر خدا</w:t>
      </w:r>
      <w:r w:rsidR="001D21C0">
        <w:rPr>
          <w:rFonts w:cs="2  Zar" w:hint="cs"/>
          <w:sz w:val="28"/>
          <w:szCs w:val="28"/>
          <w:lang w:bidi="fa-IR"/>
        </w:rPr>
        <w:sym w:font="Almizan2" w:char="F066"/>
      </w:r>
      <w:r w:rsidR="001D21C0">
        <w:rPr>
          <w:rFonts w:cs="2  Zar" w:hint="cs"/>
          <w:sz w:val="28"/>
          <w:szCs w:val="28"/>
          <w:rtl/>
          <w:lang w:bidi="fa-IR"/>
        </w:rPr>
        <w:t xml:space="preserve"> کشیده شد؟ و در این خودآگاهی بود که پایه‌های سقوط اسلامِ اُموی گذاشته شد و جریان اموی در انفعال</w:t>
      </w:r>
      <w:r w:rsidR="009A48E9">
        <w:rPr>
          <w:rFonts w:cs="2  Zar" w:hint="cs"/>
          <w:sz w:val="28"/>
          <w:szCs w:val="28"/>
          <w:rtl/>
          <w:lang w:bidi="fa-IR"/>
        </w:rPr>
        <w:t>ِ</w:t>
      </w:r>
      <w:r w:rsidR="00136212">
        <w:rPr>
          <w:rFonts w:cs="2  Zar" w:hint="cs"/>
          <w:sz w:val="28"/>
          <w:szCs w:val="28"/>
          <w:rtl/>
          <w:lang w:bidi="fa-IR"/>
        </w:rPr>
        <w:t xml:space="preserve"> هر روزینِ خود به‌سر می‌برد تا آن‌که به انتها رسید.</w:t>
      </w:r>
    </w:p>
    <w:p w:rsidR="00394A8D" w:rsidRPr="00D8669B" w:rsidRDefault="00136212" w:rsidP="00D8669B">
      <w:pPr>
        <w:pStyle w:val="NoSpacing"/>
        <w:bidi/>
        <w:ind w:firstLine="284"/>
        <w:jc w:val="both"/>
        <w:rPr>
          <w:rFonts w:cs="2  Zar"/>
          <w:sz w:val="28"/>
          <w:szCs w:val="28"/>
          <w:rtl/>
          <w:lang w:bidi="fa-IR"/>
        </w:rPr>
      </w:pPr>
      <w:r>
        <w:rPr>
          <w:rFonts w:cs="2  Zar" w:hint="cs"/>
          <w:sz w:val="28"/>
          <w:szCs w:val="28"/>
          <w:rtl/>
          <w:lang w:bidi="fa-IR"/>
        </w:rPr>
        <w:t xml:space="preserve">6- </w:t>
      </w:r>
      <w:r w:rsidR="006A7A94">
        <w:rPr>
          <w:rFonts w:cs="2  Zar" w:hint="cs"/>
          <w:sz w:val="28"/>
          <w:szCs w:val="28"/>
          <w:rtl/>
          <w:lang w:bidi="fa-IR"/>
        </w:rPr>
        <w:t>در بستر شهادت حضرت سیدالشهداء</w:t>
      </w:r>
      <w:r w:rsidR="006A7A94">
        <w:rPr>
          <w:rFonts w:cs="2  Zar" w:hint="cs"/>
          <w:sz w:val="28"/>
          <w:szCs w:val="28"/>
          <w:lang w:bidi="fa-IR"/>
        </w:rPr>
        <w:sym w:font="Almizan2" w:char="F075"/>
      </w:r>
      <w:r w:rsidR="006A7A94">
        <w:rPr>
          <w:rFonts w:cs="2  Zar" w:hint="cs"/>
          <w:sz w:val="28"/>
          <w:szCs w:val="28"/>
          <w:rtl/>
          <w:lang w:bidi="fa-IR"/>
        </w:rPr>
        <w:t xml:space="preserve"> جهانِ اسلام به نوعی </w:t>
      </w:r>
      <w:r w:rsidR="00666285">
        <w:rPr>
          <w:rFonts w:cs="2  Zar" w:hint="cs"/>
          <w:sz w:val="28"/>
          <w:szCs w:val="28"/>
          <w:rtl/>
          <w:lang w:bidi="fa-IR"/>
        </w:rPr>
        <w:t xml:space="preserve">از </w:t>
      </w:r>
      <w:r w:rsidR="006A7A94">
        <w:rPr>
          <w:rFonts w:cs="2  Zar" w:hint="cs"/>
          <w:sz w:val="28"/>
          <w:szCs w:val="28"/>
          <w:rtl/>
          <w:lang w:bidi="fa-IR"/>
        </w:rPr>
        <w:t xml:space="preserve">خودآگاهی دست یافت که در اثر آن تحجر و کینه‌ورزی نسبت به همدیگر روز به روز ضعیف و ضعیف‌تر شد. چیزی که امروز ما بعد از شهادت فرزندان </w:t>
      </w:r>
      <w:r w:rsidR="00666285">
        <w:rPr>
          <w:rFonts w:cs="2  Zar" w:hint="cs"/>
          <w:sz w:val="28"/>
          <w:szCs w:val="28"/>
          <w:rtl/>
          <w:lang w:bidi="fa-IR"/>
        </w:rPr>
        <w:t xml:space="preserve">امام </w:t>
      </w:r>
      <w:r w:rsidR="006A7A94">
        <w:rPr>
          <w:rFonts w:cs="2  Zar" w:hint="cs"/>
          <w:sz w:val="28"/>
          <w:szCs w:val="28"/>
          <w:rtl/>
          <w:lang w:bidi="fa-IR"/>
        </w:rPr>
        <w:t>حسین</w:t>
      </w:r>
      <w:r w:rsidR="006A7A94">
        <w:rPr>
          <w:rFonts w:cs="2  Zar" w:hint="cs"/>
          <w:sz w:val="28"/>
          <w:szCs w:val="28"/>
          <w:lang w:bidi="fa-IR"/>
        </w:rPr>
        <w:sym w:font="Almizan2" w:char="F075"/>
      </w:r>
      <w:r w:rsidR="006A7A94">
        <w:rPr>
          <w:rFonts w:cs="2  Zar" w:hint="cs"/>
          <w:sz w:val="28"/>
          <w:szCs w:val="28"/>
          <w:rtl/>
          <w:lang w:bidi="fa-IR"/>
        </w:rPr>
        <w:t xml:space="preserve"> در دفاع مقدس و در دفاع از حرم اهل‌البیت</w:t>
      </w:r>
      <w:r w:rsidR="006A7A94">
        <w:rPr>
          <w:rFonts w:cs="2  Zar" w:hint="cs"/>
          <w:sz w:val="28"/>
          <w:szCs w:val="28"/>
          <w:lang w:bidi="fa-IR"/>
        </w:rPr>
        <w:sym w:font="Almizan2" w:char="F068"/>
      </w:r>
      <w:r w:rsidR="006A7A94">
        <w:rPr>
          <w:rFonts w:cs="2  Zar" w:hint="cs"/>
          <w:sz w:val="28"/>
          <w:szCs w:val="28"/>
          <w:rtl/>
          <w:lang w:bidi="fa-IR"/>
        </w:rPr>
        <w:t xml:space="preserve"> به عهده داریم تا از یک طرف معنایِ مقابله با استکبار را به جهانیان بنمایانیم و از طرف دیگر مواظب باشیم با سطحی‌نگری‌ها، کینه‌ها را در بین خود دامن نزنیم</w:t>
      </w:r>
      <w:r w:rsidR="00C40C7F">
        <w:rPr>
          <w:rFonts w:cs="2  Zar" w:hint="cs"/>
          <w:sz w:val="28"/>
          <w:szCs w:val="28"/>
          <w:rtl/>
          <w:lang w:bidi="fa-IR"/>
        </w:rPr>
        <w:t>. زیرا شرایط تاریخی ما شرایطی است که نیاز به روحیه‌ی حضرت سجاد</w:t>
      </w:r>
      <w:r w:rsidR="00C40C7F">
        <w:rPr>
          <w:rFonts w:cs="2  Zar" w:hint="cs"/>
          <w:sz w:val="28"/>
          <w:szCs w:val="28"/>
          <w:lang w:bidi="fa-IR"/>
        </w:rPr>
        <w:sym w:font="Almizan2" w:char="F075"/>
      </w:r>
      <w:r w:rsidR="00C40C7F">
        <w:rPr>
          <w:rFonts w:cs="2  Zar" w:hint="cs"/>
          <w:sz w:val="28"/>
          <w:szCs w:val="28"/>
          <w:rtl/>
          <w:lang w:bidi="fa-IR"/>
        </w:rPr>
        <w:t xml:space="preserve"> دارد</w:t>
      </w:r>
      <w:r w:rsidR="00394A8D">
        <w:rPr>
          <w:rFonts w:cs="2  Zar" w:hint="cs"/>
          <w:sz w:val="28"/>
          <w:szCs w:val="28"/>
          <w:rtl/>
          <w:lang w:bidi="fa-IR"/>
        </w:rPr>
        <w:t>.</w:t>
      </w:r>
      <w:r w:rsidR="00A92EFB">
        <w:rPr>
          <w:rStyle w:val="FootnoteReference"/>
          <w:rFonts w:cs="2  Zar"/>
          <w:sz w:val="28"/>
          <w:szCs w:val="28"/>
          <w:rtl/>
          <w:lang w:bidi="fa-IR"/>
        </w:rPr>
        <w:footnoteReference w:id="2"/>
      </w:r>
    </w:p>
    <w:p w:rsidR="00D8669B" w:rsidRPr="00D8669B" w:rsidRDefault="00394A8D" w:rsidP="007B7454">
      <w:pPr>
        <w:pStyle w:val="NoSpacing"/>
        <w:bidi/>
        <w:ind w:firstLine="284"/>
        <w:jc w:val="both"/>
        <w:rPr>
          <w:rFonts w:cs="2  Zar"/>
          <w:sz w:val="28"/>
          <w:szCs w:val="28"/>
          <w:rtl/>
          <w:lang w:bidi="fa-IR"/>
        </w:rPr>
      </w:pPr>
      <w:r w:rsidRPr="00D8669B">
        <w:rPr>
          <w:rFonts w:cs="2  Zar" w:hint="cs"/>
          <w:sz w:val="28"/>
          <w:szCs w:val="28"/>
          <w:rtl/>
          <w:lang w:bidi="fa-IR"/>
        </w:rPr>
        <w:lastRenderedPageBreak/>
        <w:t>7- حضرت صادق</w:t>
      </w:r>
      <w:r w:rsidRPr="00D8669B">
        <w:rPr>
          <w:rFonts w:cs="2  Zar" w:hint="cs"/>
          <w:sz w:val="28"/>
          <w:szCs w:val="28"/>
          <w:lang w:bidi="fa-IR"/>
        </w:rPr>
        <w:sym w:font="Almizan2" w:char="F075"/>
      </w:r>
      <w:r w:rsidRPr="00D8669B">
        <w:rPr>
          <w:rFonts w:cs="2  Zar" w:hint="cs"/>
          <w:sz w:val="28"/>
          <w:szCs w:val="28"/>
          <w:rtl/>
          <w:lang w:bidi="fa-IR"/>
        </w:rPr>
        <w:t xml:space="preserve"> به جناب زید</w:t>
      </w:r>
      <w:r w:rsidR="007B7454">
        <w:rPr>
          <w:rFonts w:cs="2  Zar" w:hint="cs"/>
          <w:sz w:val="28"/>
          <w:szCs w:val="28"/>
          <w:rtl/>
          <w:lang w:bidi="fa-IR"/>
        </w:rPr>
        <w:t>ب</w:t>
      </w:r>
      <w:r w:rsidRPr="00D8669B">
        <w:rPr>
          <w:rFonts w:cs="2  Zar" w:hint="cs"/>
          <w:sz w:val="28"/>
          <w:szCs w:val="28"/>
          <w:rtl/>
          <w:lang w:bidi="fa-IR"/>
        </w:rPr>
        <w:t>ن علی متذکر شدند تاریخِ دیگری شروع شده، امام حسین</w:t>
      </w:r>
      <w:r w:rsidRPr="00D8669B">
        <w:rPr>
          <w:rFonts w:cs="2  Zar" w:hint="cs"/>
          <w:sz w:val="28"/>
          <w:szCs w:val="28"/>
          <w:lang w:bidi="fa-IR"/>
        </w:rPr>
        <w:sym w:font="Almizan2" w:char="F075"/>
      </w:r>
      <w:r w:rsidRPr="00D8669B">
        <w:rPr>
          <w:rFonts w:cs="2  Zar" w:hint="cs"/>
          <w:sz w:val="28"/>
          <w:szCs w:val="28"/>
          <w:rtl/>
          <w:lang w:bidi="fa-IR"/>
        </w:rPr>
        <w:t xml:space="preserve"> کار اُمویان را تمام کرده و در حالِ حاضر کار دیگری به عهده‌ی ما است. ولی جناب زید آن مردِ متقی و سلحشو</w:t>
      </w:r>
      <w:r w:rsidR="00666285" w:rsidRPr="00D8669B">
        <w:rPr>
          <w:rFonts w:cs="2  Zar" w:hint="cs"/>
          <w:sz w:val="28"/>
          <w:szCs w:val="28"/>
          <w:rtl/>
          <w:lang w:bidi="fa-IR"/>
        </w:rPr>
        <w:t>،</w:t>
      </w:r>
      <w:r w:rsidRPr="00D8669B">
        <w:rPr>
          <w:rFonts w:cs="2  Zar" w:hint="cs"/>
          <w:sz w:val="28"/>
          <w:szCs w:val="28"/>
          <w:rtl/>
          <w:lang w:bidi="fa-IR"/>
        </w:rPr>
        <w:t xml:space="preserve"> در تاریخی دیگر تنفس می‌کرد</w:t>
      </w:r>
      <w:r w:rsidR="00C05EB3" w:rsidRPr="00D8669B">
        <w:rPr>
          <w:rFonts w:cs="2  Zar" w:hint="cs"/>
          <w:sz w:val="28"/>
          <w:szCs w:val="28"/>
          <w:rtl/>
          <w:lang w:bidi="fa-IR"/>
        </w:rPr>
        <w:t xml:space="preserve"> که تاریخ امام سجاد و امام باقر</w:t>
      </w:r>
      <w:r w:rsidR="00C05EB3" w:rsidRPr="00D8669B">
        <w:rPr>
          <w:rFonts w:cs="2  Zar" w:hint="cs"/>
          <w:sz w:val="16"/>
          <w:szCs w:val="16"/>
          <w:rtl/>
          <w:lang w:bidi="fa-IR"/>
        </w:rPr>
        <w:t>«علیهماالسلام»</w:t>
      </w:r>
      <w:r w:rsidR="00C314F2" w:rsidRPr="00D8669B">
        <w:rPr>
          <w:rFonts w:cs="2  Zar" w:hint="cs"/>
          <w:sz w:val="28"/>
          <w:szCs w:val="28"/>
          <w:rtl/>
          <w:lang w:bidi="fa-IR"/>
        </w:rPr>
        <w:t xml:space="preserve"> نبود.</w:t>
      </w:r>
      <w:r w:rsidR="00A578C1" w:rsidRPr="00D8669B">
        <w:rPr>
          <w:rFonts w:cs="2  Zar" w:hint="cs"/>
          <w:sz w:val="28"/>
          <w:szCs w:val="28"/>
          <w:rtl/>
          <w:lang w:bidi="fa-IR"/>
        </w:rPr>
        <w:t xml:space="preserve"> </w:t>
      </w:r>
      <w:r w:rsidR="00666285" w:rsidRPr="00D8669B">
        <w:rPr>
          <w:rFonts w:cs="2  Zar" w:hint="cs"/>
          <w:sz w:val="28"/>
          <w:szCs w:val="28"/>
          <w:rtl/>
          <w:lang w:bidi="fa-IR"/>
        </w:rPr>
        <w:t xml:space="preserve">با این حال </w:t>
      </w:r>
      <w:r w:rsidR="00A578C1" w:rsidRPr="00D8669B">
        <w:rPr>
          <w:rFonts w:cs="2  Zar" w:hint="cs"/>
          <w:sz w:val="28"/>
          <w:szCs w:val="28"/>
          <w:rtl/>
          <w:lang w:bidi="fa-IR"/>
        </w:rPr>
        <w:t>حضرت صادق</w:t>
      </w:r>
      <w:r w:rsidR="00A578C1" w:rsidRPr="00D8669B">
        <w:rPr>
          <w:rFonts w:cs="2  Zar" w:hint="cs"/>
          <w:sz w:val="28"/>
          <w:szCs w:val="28"/>
          <w:lang w:bidi="fa-IR"/>
        </w:rPr>
        <w:sym w:font="Almizan2" w:char="F075"/>
      </w:r>
      <w:r w:rsidR="00A578C1" w:rsidRPr="00D8669B">
        <w:rPr>
          <w:rFonts w:cs="2  Zar" w:hint="cs"/>
          <w:sz w:val="28"/>
          <w:szCs w:val="28"/>
          <w:rtl/>
          <w:lang w:bidi="fa-IR"/>
        </w:rPr>
        <w:t xml:space="preserve"> </w:t>
      </w:r>
      <w:r w:rsidR="00D8669B" w:rsidRPr="00D8669B">
        <w:rPr>
          <w:rFonts w:cs="2  Zar" w:hint="cs"/>
          <w:sz w:val="28"/>
          <w:szCs w:val="28"/>
          <w:rtl/>
          <w:lang w:bidi="fa-IR"/>
        </w:rPr>
        <w:t>در</w:t>
      </w:r>
      <w:r w:rsidR="00A578C1" w:rsidRPr="00D8669B">
        <w:rPr>
          <w:rFonts w:cs="2  Zar" w:hint="cs"/>
          <w:sz w:val="28"/>
          <w:szCs w:val="28"/>
          <w:rtl/>
          <w:lang w:bidi="fa-IR"/>
        </w:rPr>
        <w:t xml:space="preserve"> شهادت او اشک ریختند</w:t>
      </w:r>
      <w:r w:rsidR="00D8669B" w:rsidRPr="00D8669B">
        <w:rPr>
          <w:rFonts w:cs="2  Zar" w:hint="cs"/>
          <w:sz w:val="28"/>
          <w:szCs w:val="28"/>
          <w:rtl/>
          <w:lang w:bidi="fa-IR"/>
        </w:rPr>
        <w:t xml:space="preserve"> با این‌که</w:t>
      </w:r>
      <w:r w:rsidR="007C1702" w:rsidRPr="00D8669B">
        <w:rPr>
          <w:rFonts w:cs="2  Zar"/>
          <w:sz w:val="28"/>
          <w:szCs w:val="28"/>
          <w:rtl/>
        </w:rPr>
        <w:t xml:space="preserve"> به او فرمود</w:t>
      </w:r>
      <w:r w:rsidR="00D8669B" w:rsidRPr="00D8669B">
        <w:rPr>
          <w:rFonts w:cs="2  Zar" w:hint="cs"/>
          <w:sz w:val="28"/>
          <w:szCs w:val="28"/>
          <w:rtl/>
        </w:rPr>
        <w:t>ه بودند</w:t>
      </w:r>
      <w:r w:rsidR="007C1702" w:rsidRPr="00D8669B">
        <w:rPr>
          <w:rFonts w:cs="2  Zar"/>
          <w:sz w:val="28"/>
          <w:szCs w:val="28"/>
          <w:rtl/>
        </w:rPr>
        <w:t>: ای عمو خوف آن دارم که تو همان مصلوب کوفه باشی! و او را از قیام نهی فرمود</w:t>
      </w:r>
      <w:r w:rsidR="00D8669B" w:rsidRPr="00D8669B">
        <w:rPr>
          <w:rFonts w:cs="2  Zar" w:hint="cs"/>
          <w:sz w:val="28"/>
          <w:szCs w:val="28"/>
          <w:rtl/>
        </w:rPr>
        <w:t>ند</w:t>
      </w:r>
      <w:r w:rsidR="007C1702" w:rsidRPr="00D8669B">
        <w:rPr>
          <w:rFonts w:cs="2  Zar"/>
          <w:sz w:val="28"/>
          <w:szCs w:val="28"/>
          <w:rtl/>
        </w:rPr>
        <w:t>. از کلام امام صادق</w:t>
      </w:r>
      <w:r w:rsidR="007C1702" w:rsidRPr="00D8669B">
        <w:rPr>
          <w:rFonts w:cs="2  Zar" w:hint="cs"/>
          <w:sz w:val="28"/>
          <w:szCs w:val="28"/>
          <w:lang w:bidi="fa-IR"/>
        </w:rPr>
        <w:sym w:font="Almizan2" w:char="F075"/>
      </w:r>
      <w:r w:rsidR="007C1702" w:rsidRPr="00D8669B">
        <w:rPr>
          <w:rFonts w:cs="2  Zar"/>
          <w:sz w:val="28"/>
          <w:szCs w:val="28"/>
          <w:rtl/>
        </w:rPr>
        <w:t xml:space="preserve"> بر می</w:t>
      </w:r>
      <w:r w:rsidR="007C1702" w:rsidRPr="00D8669B">
        <w:rPr>
          <w:rFonts w:cs="2  Zar" w:hint="cs"/>
          <w:sz w:val="28"/>
          <w:szCs w:val="28"/>
          <w:rtl/>
        </w:rPr>
        <w:t>‌</w:t>
      </w:r>
      <w:r w:rsidR="007C1702" w:rsidRPr="00D8669B">
        <w:rPr>
          <w:rFonts w:cs="2  Zar"/>
          <w:sz w:val="28"/>
          <w:szCs w:val="28"/>
          <w:rtl/>
        </w:rPr>
        <w:t xml:space="preserve">آید که </w:t>
      </w:r>
      <w:r w:rsidR="00D8669B" w:rsidRPr="00D8669B">
        <w:rPr>
          <w:rFonts w:cs="2  Zar" w:hint="cs"/>
          <w:sz w:val="28"/>
          <w:szCs w:val="28"/>
          <w:rtl/>
        </w:rPr>
        <w:t>زید</w:t>
      </w:r>
      <w:r w:rsidR="007C1702" w:rsidRPr="00D8669B">
        <w:rPr>
          <w:rFonts w:cs="Times New Roman"/>
          <w:sz w:val="28"/>
          <w:szCs w:val="28"/>
          <w:rtl/>
        </w:rPr>
        <w:t> </w:t>
      </w:r>
      <w:r w:rsidR="007C1702" w:rsidRPr="00D8669B">
        <w:rPr>
          <w:rFonts w:cs="2  Zar"/>
          <w:sz w:val="28"/>
          <w:szCs w:val="28"/>
          <w:rtl/>
        </w:rPr>
        <w:t xml:space="preserve">در قیامش صادق بود و قصد داشت اگر </w:t>
      </w:r>
      <w:r w:rsidR="003A3F3F">
        <w:rPr>
          <w:rFonts w:cs="2  Zar"/>
          <w:sz w:val="28"/>
          <w:szCs w:val="28"/>
          <w:rtl/>
        </w:rPr>
        <w:t>موفق شد خلافت را به صاحبان اصلی</w:t>
      </w:r>
      <w:r w:rsidR="003A3F3F">
        <w:rPr>
          <w:rFonts w:cs="2  Zar" w:hint="cs"/>
          <w:sz w:val="28"/>
          <w:szCs w:val="28"/>
          <w:rtl/>
        </w:rPr>
        <w:t>‌</w:t>
      </w:r>
      <w:r w:rsidR="007C1702" w:rsidRPr="00D8669B">
        <w:rPr>
          <w:rFonts w:cs="2  Zar"/>
          <w:sz w:val="28"/>
          <w:szCs w:val="28"/>
          <w:rtl/>
        </w:rPr>
        <w:t>اش بازگرداند ولی به نصیحت امام توجه نکرد و قیام کرد و شکست خورد و در نتیجه فشارهای بنی امیه بر اهل بیت مضاعف گردید و فرزند زید یعنی «یحیی</w:t>
      </w:r>
      <w:r w:rsidR="007C1702" w:rsidRPr="00D8669B">
        <w:rPr>
          <w:rFonts w:cs="2  Zar" w:hint="cs"/>
          <w:sz w:val="28"/>
          <w:szCs w:val="28"/>
          <w:rtl/>
        </w:rPr>
        <w:t>»</w:t>
      </w:r>
      <w:r w:rsidR="007C1702" w:rsidRPr="00D8669B">
        <w:rPr>
          <w:rFonts w:cs="2  Zar"/>
          <w:sz w:val="28"/>
          <w:szCs w:val="28"/>
        </w:rPr>
        <w:t xml:space="preserve"> </w:t>
      </w:r>
      <w:r w:rsidR="007C1702" w:rsidRPr="00D8669B">
        <w:rPr>
          <w:rFonts w:cs="2  Zar"/>
          <w:sz w:val="28"/>
          <w:szCs w:val="28"/>
          <w:rtl/>
        </w:rPr>
        <w:t>نیز در خراسان قیام کرد و شکست خورد</w:t>
      </w:r>
      <w:r w:rsidR="00AE286B" w:rsidRPr="00D8669B">
        <w:rPr>
          <w:rFonts w:cs="2  Zar" w:hint="cs"/>
          <w:sz w:val="28"/>
          <w:szCs w:val="28"/>
          <w:rtl/>
        </w:rPr>
        <w:t xml:space="preserve"> و </w:t>
      </w:r>
      <w:r w:rsidR="007C1702" w:rsidRPr="00D8669B">
        <w:rPr>
          <w:rFonts w:cs="2  Zar"/>
          <w:sz w:val="28"/>
          <w:szCs w:val="28"/>
          <w:rtl/>
        </w:rPr>
        <w:t>باعث ایجاد معرفت در مردم و روی آوری به سوی رهبران الهی نشد و امام صادق</w:t>
      </w:r>
      <w:r w:rsidR="00AE286B" w:rsidRPr="00D8669B">
        <w:rPr>
          <w:rFonts w:cs="2  Zar" w:hint="cs"/>
          <w:sz w:val="28"/>
          <w:szCs w:val="28"/>
          <w:lang w:bidi="fa-IR"/>
        </w:rPr>
        <w:sym w:font="Almizan2" w:char="F075"/>
      </w:r>
      <w:r w:rsidR="00AE286B" w:rsidRPr="00D8669B">
        <w:rPr>
          <w:rFonts w:cs="2  Zar" w:hint="cs"/>
          <w:sz w:val="28"/>
          <w:szCs w:val="28"/>
          <w:rtl/>
          <w:lang w:bidi="fa-IR"/>
        </w:rPr>
        <w:t xml:space="preserve"> </w:t>
      </w:r>
      <w:r w:rsidR="007C1702" w:rsidRPr="00D8669B">
        <w:rPr>
          <w:rFonts w:cs="2  Zar"/>
          <w:sz w:val="28"/>
          <w:szCs w:val="28"/>
          <w:rtl/>
        </w:rPr>
        <w:t>از این جهت از این قیام</w:t>
      </w:r>
      <w:r w:rsidR="00AE286B" w:rsidRPr="00D8669B">
        <w:rPr>
          <w:rFonts w:cs="2  Zar" w:hint="cs"/>
          <w:sz w:val="28"/>
          <w:szCs w:val="28"/>
          <w:rtl/>
        </w:rPr>
        <w:t xml:space="preserve"> </w:t>
      </w:r>
      <w:r w:rsidR="00AE286B" w:rsidRPr="00D8669B">
        <w:rPr>
          <w:rFonts w:cs="2  Zar"/>
          <w:sz w:val="28"/>
          <w:szCs w:val="28"/>
          <w:rtl/>
        </w:rPr>
        <w:t>ها حمایت نمی</w:t>
      </w:r>
      <w:r w:rsidR="00AE286B" w:rsidRPr="00D8669B">
        <w:rPr>
          <w:rFonts w:cs="2  Zar" w:hint="cs"/>
          <w:sz w:val="28"/>
          <w:szCs w:val="28"/>
          <w:rtl/>
        </w:rPr>
        <w:t>‌</w:t>
      </w:r>
      <w:r w:rsidR="00E66E17">
        <w:rPr>
          <w:rFonts w:cs="2  Zar"/>
          <w:sz w:val="28"/>
          <w:szCs w:val="28"/>
          <w:rtl/>
        </w:rPr>
        <w:t xml:space="preserve">کرد و </w:t>
      </w:r>
      <w:r w:rsidR="00E66E17">
        <w:rPr>
          <w:rFonts w:cs="2  Zar" w:hint="cs"/>
          <w:sz w:val="28"/>
          <w:szCs w:val="28"/>
          <w:rtl/>
        </w:rPr>
        <w:t>إ</w:t>
      </w:r>
      <w:r w:rsidR="007C1702" w:rsidRPr="00D8669B">
        <w:rPr>
          <w:rFonts w:cs="2  Zar"/>
          <w:sz w:val="28"/>
          <w:szCs w:val="28"/>
          <w:rtl/>
        </w:rPr>
        <w:t>لا</w:t>
      </w:r>
      <w:r w:rsidR="00E66E17">
        <w:rPr>
          <w:rFonts w:cs="2  Zar" w:hint="cs"/>
          <w:sz w:val="28"/>
          <w:szCs w:val="28"/>
          <w:rtl/>
        </w:rPr>
        <w:t>ّ</w:t>
      </w:r>
      <w:r w:rsidR="007C1702" w:rsidRPr="00D8669B">
        <w:rPr>
          <w:rFonts w:cs="2  Zar"/>
          <w:sz w:val="28"/>
          <w:szCs w:val="28"/>
          <w:rtl/>
        </w:rPr>
        <w:t xml:space="preserve"> ایستادن در برابر</w:t>
      </w:r>
      <w:r w:rsidR="00E66E17">
        <w:rPr>
          <w:rFonts w:cs="2  Zar"/>
          <w:sz w:val="28"/>
          <w:szCs w:val="28"/>
          <w:rtl/>
        </w:rPr>
        <w:t xml:space="preserve"> حاکمیت ظالم</w:t>
      </w:r>
      <w:r w:rsidR="007B7454">
        <w:rPr>
          <w:rFonts w:cs="2  Zar" w:hint="cs"/>
          <w:sz w:val="28"/>
          <w:szCs w:val="28"/>
          <w:rtl/>
        </w:rPr>
        <w:t>،</w:t>
      </w:r>
      <w:r w:rsidR="00E66E17">
        <w:rPr>
          <w:rFonts w:cs="2  Zar"/>
          <w:sz w:val="28"/>
          <w:szCs w:val="28"/>
          <w:rtl/>
        </w:rPr>
        <w:t xml:space="preserve"> فی نفس</w:t>
      </w:r>
      <w:r w:rsidR="007B7454">
        <w:rPr>
          <w:rFonts w:cs="2  Zar" w:hint="cs"/>
          <w:sz w:val="28"/>
          <w:szCs w:val="28"/>
          <w:rtl/>
        </w:rPr>
        <w:t>ه،</w:t>
      </w:r>
      <w:r w:rsidR="00E66E17">
        <w:rPr>
          <w:rFonts w:cs="2  Zar"/>
          <w:sz w:val="28"/>
          <w:szCs w:val="28"/>
          <w:rtl/>
        </w:rPr>
        <w:t xml:space="preserve"> امر پسندیده</w:t>
      </w:r>
      <w:r w:rsidR="00E66E17">
        <w:rPr>
          <w:rFonts w:cs="2  Zar" w:hint="cs"/>
          <w:sz w:val="28"/>
          <w:szCs w:val="28"/>
          <w:rtl/>
        </w:rPr>
        <w:t>‌</w:t>
      </w:r>
      <w:r w:rsidR="007C1702" w:rsidRPr="00D8669B">
        <w:rPr>
          <w:rFonts w:cs="2  Zar"/>
          <w:sz w:val="28"/>
          <w:szCs w:val="28"/>
          <w:rtl/>
        </w:rPr>
        <w:t>ای است</w:t>
      </w:r>
      <w:r w:rsidR="00FA605E">
        <w:rPr>
          <w:rFonts w:cs="2  Zar" w:hint="cs"/>
          <w:sz w:val="28"/>
          <w:szCs w:val="28"/>
          <w:rtl/>
        </w:rPr>
        <w:t>.</w:t>
      </w:r>
      <w:r w:rsidR="007C1702" w:rsidRPr="00D8669B">
        <w:rPr>
          <w:rFonts w:cs="2  Zar"/>
          <w:sz w:val="28"/>
          <w:szCs w:val="28"/>
          <w:rtl/>
        </w:rPr>
        <w:t xml:space="preserve"> منتهی</w:t>
      </w:r>
      <w:r w:rsidR="00FA605E">
        <w:rPr>
          <w:rFonts w:cs="2  Zar" w:hint="cs"/>
          <w:sz w:val="28"/>
          <w:szCs w:val="28"/>
          <w:rtl/>
        </w:rPr>
        <w:t>،</w:t>
      </w:r>
      <w:r w:rsidR="007C1702" w:rsidRPr="00D8669B">
        <w:rPr>
          <w:rFonts w:cs="2  Zar"/>
          <w:sz w:val="28"/>
          <w:szCs w:val="28"/>
          <w:rtl/>
        </w:rPr>
        <w:t xml:space="preserve"> نظر امام صادق</w:t>
      </w:r>
      <w:r w:rsidR="00AE286B" w:rsidRPr="00D8669B">
        <w:rPr>
          <w:rFonts w:cs="2  Zar" w:hint="cs"/>
          <w:sz w:val="28"/>
          <w:szCs w:val="28"/>
          <w:lang w:bidi="fa-IR"/>
        </w:rPr>
        <w:sym w:font="Almizan2" w:char="F075"/>
      </w:r>
      <w:r w:rsidR="00AE286B" w:rsidRPr="00D8669B">
        <w:rPr>
          <w:rFonts w:cs="2  Zar" w:hint="cs"/>
          <w:sz w:val="28"/>
          <w:szCs w:val="28"/>
          <w:rtl/>
          <w:lang w:bidi="fa-IR"/>
        </w:rPr>
        <w:t xml:space="preserve"> </w:t>
      </w:r>
      <w:r w:rsidR="007C1702" w:rsidRPr="00D8669B">
        <w:rPr>
          <w:rFonts w:cs="2  Zar"/>
          <w:sz w:val="28"/>
          <w:szCs w:val="28"/>
          <w:rtl/>
        </w:rPr>
        <w:t>این بود که باید پیش از هر قیامی آگاهی به مردم داده شود تا آن</w:t>
      </w:r>
      <w:r w:rsidR="00E66E17">
        <w:rPr>
          <w:rFonts w:cs="2  Zar" w:hint="cs"/>
          <w:sz w:val="28"/>
          <w:szCs w:val="28"/>
          <w:rtl/>
        </w:rPr>
        <w:t>‌</w:t>
      </w:r>
      <w:r w:rsidR="007C1702" w:rsidRPr="00D8669B">
        <w:rPr>
          <w:rFonts w:cs="2  Zar"/>
          <w:sz w:val="28"/>
          <w:szCs w:val="28"/>
          <w:rtl/>
        </w:rPr>
        <w:t>ها با معرفت بیایند و به این قیام</w:t>
      </w:r>
      <w:r w:rsidR="00E66E17">
        <w:rPr>
          <w:rFonts w:cs="2  Zar" w:hint="cs"/>
          <w:sz w:val="28"/>
          <w:szCs w:val="28"/>
          <w:rtl/>
        </w:rPr>
        <w:t>‌</w:t>
      </w:r>
      <w:r w:rsidR="007C1702" w:rsidRPr="00D8669B">
        <w:rPr>
          <w:rFonts w:cs="2  Zar"/>
          <w:sz w:val="28"/>
          <w:szCs w:val="28"/>
          <w:rtl/>
        </w:rPr>
        <w:t>ها بپیوندند</w:t>
      </w:r>
      <w:r w:rsidR="00FA605E">
        <w:rPr>
          <w:rFonts w:cs="2  Zar" w:hint="cs"/>
          <w:sz w:val="28"/>
          <w:szCs w:val="28"/>
          <w:rtl/>
        </w:rPr>
        <w:t>.</w:t>
      </w:r>
      <w:r w:rsidR="00FA605E">
        <w:rPr>
          <w:rStyle w:val="FootnoteReference"/>
          <w:rFonts w:cs="2  Zar"/>
          <w:sz w:val="28"/>
          <w:szCs w:val="28"/>
          <w:rtl/>
        </w:rPr>
        <w:footnoteReference w:id="3"/>
      </w:r>
    </w:p>
    <w:p w:rsidR="009613B3" w:rsidRDefault="00436304" w:rsidP="00E66E17">
      <w:pPr>
        <w:pStyle w:val="NoSpacing"/>
        <w:bidi/>
        <w:ind w:firstLine="284"/>
        <w:jc w:val="both"/>
        <w:rPr>
          <w:rFonts w:cs="2  Zar"/>
          <w:sz w:val="28"/>
          <w:szCs w:val="28"/>
          <w:rtl/>
          <w:lang w:bidi="fa-IR"/>
        </w:rPr>
      </w:pPr>
      <w:r w:rsidRPr="00D8669B">
        <w:rPr>
          <w:rFonts w:cs="2  Zar" w:hint="cs"/>
          <w:sz w:val="28"/>
          <w:szCs w:val="28"/>
          <w:rtl/>
          <w:lang w:bidi="fa-IR"/>
        </w:rPr>
        <w:lastRenderedPageBreak/>
        <w:t>8- راه آینده‌ی ما بعد از شهادت امام حسین</w:t>
      </w:r>
      <w:r w:rsidRPr="00D8669B">
        <w:rPr>
          <w:rFonts w:cs="2  Zar" w:hint="cs"/>
          <w:sz w:val="28"/>
          <w:szCs w:val="28"/>
          <w:lang w:bidi="fa-IR"/>
        </w:rPr>
        <w:sym w:font="Almizan2" w:char="F075"/>
      </w:r>
      <w:r w:rsidRPr="00D8669B">
        <w:rPr>
          <w:rFonts w:cs="2  Zar" w:hint="cs"/>
          <w:sz w:val="28"/>
          <w:szCs w:val="28"/>
          <w:rtl/>
          <w:lang w:bidi="fa-IR"/>
        </w:rPr>
        <w:t xml:space="preserve"> راهی بود که امام سجاد</w:t>
      </w:r>
      <w:r w:rsidRPr="00D8669B">
        <w:rPr>
          <w:rFonts w:cs="2  Zar" w:hint="cs"/>
          <w:sz w:val="28"/>
          <w:szCs w:val="28"/>
          <w:lang w:bidi="fa-IR"/>
        </w:rPr>
        <w:sym w:font="Almizan2" w:char="F075"/>
      </w:r>
      <w:r w:rsidRPr="00D8669B">
        <w:rPr>
          <w:rFonts w:cs="2  Zar" w:hint="cs"/>
          <w:sz w:val="28"/>
          <w:szCs w:val="28"/>
          <w:rtl/>
          <w:lang w:bidi="fa-IR"/>
        </w:rPr>
        <w:t xml:space="preserve"> </w:t>
      </w:r>
      <w:r w:rsidR="00EE1DBC" w:rsidRPr="00D8669B">
        <w:rPr>
          <w:rFonts w:cs="2  Zar" w:hint="cs"/>
          <w:sz w:val="28"/>
          <w:szCs w:val="28"/>
          <w:rtl/>
          <w:lang w:bidi="fa-IR"/>
        </w:rPr>
        <w:t xml:space="preserve">و فرزندان </w:t>
      </w:r>
      <w:r w:rsidR="00073559" w:rsidRPr="00D8669B">
        <w:rPr>
          <w:rFonts w:cs="2  Zar" w:hint="cs"/>
          <w:sz w:val="28"/>
          <w:szCs w:val="28"/>
          <w:rtl/>
          <w:lang w:bidi="fa-IR"/>
        </w:rPr>
        <w:t>بزرگوارشان یعنی امام باقر و امام صادق</w:t>
      </w:r>
      <w:r w:rsidR="00073559" w:rsidRPr="00E66E17">
        <w:rPr>
          <w:rFonts w:cs="2  Zar" w:hint="cs"/>
          <w:sz w:val="16"/>
          <w:szCs w:val="16"/>
          <w:rtl/>
          <w:lang w:bidi="fa-IR"/>
        </w:rPr>
        <w:t xml:space="preserve">«علیهماالسلام» </w:t>
      </w:r>
      <w:r w:rsidR="00073559" w:rsidRPr="00D8669B">
        <w:rPr>
          <w:rFonts w:cs="2  Zar" w:hint="cs"/>
          <w:sz w:val="28"/>
          <w:szCs w:val="28"/>
          <w:rtl/>
          <w:lang w:bidi="fa-IR"/>
        </w:rPr>
        <w:t>برای ع</w:t>
      </w:r>
      <w:r w:rsidR="003A3F3F">
        <w:rPr>
          <w:rFonts w:cs="2  Zar" w:hint="cs"/>
          <w:sz w:val="28"/>
          <w:szCs w:val="28"/>
          <w:rtl/>
          <w:lang w:bidi="fa-IR"/>
        </w:rPr>
        <w:t>بور از تحجر و تنگ‌نظری</w:t>
      </w:r>
      <w:r w:rsidR="00FA605E">
        <w:rPr>
          <w:rFonts w:cs="2  Zar" w:hint="cs"/>
          <w:sz w:val="28"/>
          <w:szCs w:val="28"/>
          <w:rtl/>
          <w:lang w:bidi="fa-IR"/>
        </w:rPr>
        <w:t>ِ</w:t>
      </w:r>
      <w:r w:rsidR="003A3F3F">
        <w:rPr>
          <w:rFonts w:cs="2  Zar" w:hint="cs"/>
          <w:sz w:val="28"/>
          <w:szCs w:val="28"/>
          <w:rtl/>
          <w:lang w:bidi="fa-IR"/>
        </w:rPr>
        <w:t xml:space="preserve"> اُمویان، </w:t>
      </w:r>
      <w:r w:rsidR="00E66E17" w:rsidRPr="00D8669B">
        <w:rPr>
          <w:rFonts w:cs="2  Zar" w:hint="cs"/>
          <w:sz w:val="28"/>
          <w:szCs w:val="28"/>
          <w:rtl/>
          <w:lang w:bidi="fa-IR"/>
        </w:rPr>
        <w:t xml:space="preserve">در مقابل ما گشودند </w:t>
      </w:r>
      <w:r w:rsidR="00073559" w:rsidRPr="00D8669B">
        <w:rPr>
          <w:rFonts w:cs="2  Zar" w:hint="cs"/>
          <w:sz w:val="28"/>
          <w:szCs w:val="28"/>
          <w:rtl/>
          <w:lang w:bidi="fa-IR"/>
        </w:rPr>
        <w:t>و آن راه</w:t>
      </w:r>
      <w:r w:rsidR="00E66E17">
        <w:rPr>
          <w:rFonts w:cs="2  Zar" w:hint="cs"/>
          <w:sz w:val="28"/>
          <w:szCs w:val="28"/>
          <w:rtl/>
          <w:lang w:bidi="fa-IR"/>
        </w:rPr>
        <w:t>،</w:t>
      </w:r>
      <w:r w:rsidR="00073559" w:rsidRPr="00D8669B">
        <w:rPr>
          <w:rFonts w:cs="2  Zar" w:hint="cs"/>
          <w:sz w:val="28"/>
          <w:szCs w:val="28"/>
          <w:rtl/>
          <w:lang w:bidi="fa-IR"/>
        </w:rPr>
        <w:t xml:space="preserve"> غیر از آن راهی بود که جناب زیدبن‌علی و یحیی‌بن زید با همه‌ی تقوا و بزرگی‌شان</w:t>
      </w:r>
      <w:r w:rsidR="00FA605E">
        <w:rPr>
          <w:rFonts w:cs="2  Zar" w:hint="cs"/>
          <w:sz w:val="28"/>
          <w:szCs w:val="28"/>
          <w:rtl/>
          <w:lang w:bidi="fa-IR"/>
        </w:rPr>
        <w:t>،</w:t>
      </w:r>
      <w:r w:rsidR="00073559" w:rsidRPr="00D8669B">
        <w:rPr>
          <w:rFonts w:cs="2  Zar" w:hint="cs"/>
          <w:sz w:val="28"/>
          <w:szCs w:val="28"/>
          <w:rtl/>
          <w:lang w:bidi="fa-IR"/>
        </w:rPr>
        <w:t xml:space="preserve"> ادامه دادند.</w:t>
      </w:r>
      <w:r w:rsidR="00732721" w:rsidRPr="00D8669B">
        <w:rPr>
          <w:rFonts w:cs="2  Zar" w:hint="cs"/>
          <w:sz w:val="28"/>
          <w:szCs w:val="28"/>
          <w:rtl/>
          <w:lang w:bidi="fa-IR"/>
        </w:rPr>
        <w:t xml:space="preserve"> </w:t>
      </w:r>
    </w:p>
    <w:p w:rsidR="00B313A5" w:rsidRPr="00D8669B" w:rsidRDefault="00D920C5" w:rsidP="00D8669B">
      <w:pPr>
        <w:pStyle w:val="NoSpacing"/>
        <w:bidi/>
        <w:ind w:firstLine="284"/>
        <w:jc w:val="both"/>
        <w:rPr>
          <w:rFonts w:cs="2  Zar"/>
          <w:sz w:val="28"/>
          <w:szCs w:val="28"/>
          <w:rtl/>
          <w:lang w:bidi="fa-IR"/>
        </w:rPr>
      </w:pPr>
      <w:r w:rsidRPr="00D8669B">
        <w:rPr>
          <w:rFonts w:cs="2  Zar" w:hint="cs"/>
          <w:sz w:val="28"/>
          <w:szCs w:val="28"/>
          <w:rtl/>
          <w:lang w:bidi="fa-IR"/>
        </w:rPr>
        <w:t>9- وقتی انسانی وارسته حاکمیت جامعه را در دست داشته باشد که از خودخواهی‌ها و خودبین</w:t>
      </w:r>
      <w:r w:rsidR="00E44501">
        <w:rPr>
          <w:rFonts w:cs="2  Zar" w:hint="cs"/>
          <w:sz w:val="28"/>
          <w:szCs w:val="28"/>
          <w:rtl/>
          <w:lang w:bidi="fa-IR"/>
        </w:rPr>
        <w:t>ی</w:t>
      </w:r>
      <w:r w:rsidRPr="00D8669B">
        <w:rPr>
          <w:rFonts w:cs="2  Zar" w:hint="cs"/>
          <w:sz w:val="28"/>
          <w:szCs w:val="28"/>
          <w:rtl/>
          <w:lang w:bidi="fa-IR"/>
        </w:rPr>
        <w:t>‌ها رسته باشد؛ در نظر به انسان‌ها تا آن‌جا که ممکن است و حقی را در نزد آن‌ها می‌بیند، مجال می‌دهد تا آن حق و آن کمال</w:t>
      </w:r>
      <w:r w:rsidR="00796F5E" w:rsidRPr="00D8669B">
        <w:rPr>
          <w:rFonts w:cs="2  Zar" w:hint="cs"/>
          <w:sz w:val="28"/>
          <w:szCs w:val="28"/>
          <w:rtl/>
          <w:lang w:bidi="fa-IR"/>
        </w:rPr>
        <w:t>، خود را بنمایاند و این در کربلا با خطبه‌های مکرر امام حسین</w:t>
      </w:r>
      <w:r w:rsidR="00796F5E" w:rsidRPr="00D8669B">
        <w:rPr>
          <w:rFonts w:cs="2  Zar" w:hint="cs"/>
          <w:sz w:val="28"/>
          <w:szCs w:val="28"/>
          <w:lang w:bidi="fa-IR"/>
        </w:rPr>
        <w:sym w:font="Almizan2" w:char="F075"/>
      </w:r>
      <w:r w:rsidR="00796F5E" w:rsidRPr="00D8669B">
        <w:rPr>
          <w:rFonts w:cs="2  Zar" w:hint="cs"/>
          <w:sz w:val="28"/>
          <w:szCs w:val="28"/>
          <w:rtl/>
          <w:lang w:bidi="fa-IR"/>
        </w:rPr>
        <w:t xml:space="preserve"> و اصحاب آن حضرت به ظهور آمد</w:t>
      </w:r>
      <w:r w:rsidR="004A7416" w:rsidRPr="00D8669B">
        <w:rPr>
          <w:rFonts w:cs="2  Zar" w:hint="cs"/>
          <w:sz w:val="28"/>
          <w:szCs w:val="28"/>
          <w:rtl/>
          <w:lang w:bidi="fa-IR"/>
        </w:rPr>
        <w:t>.</w:t>
      </w:r>
      <w:r w:rsidR="004A7416" w:rsidRPr="00D8669B">
        <w:rPr>
          <w:rStyle w:val="FootnoteReference"/>
          <w:rFonts w:cs="2  Zar"/>
          <w:sz w:val="28"/>
          <w:szCs w:val="28"/>
          <w:rtl/>
          <w:lang w:bidi="fa-IR"/>
        </w:rPr>
        <w:footnoteReference w:id="4"/>
      </w:r>
    </w:p>
    <w:p w:rsidR="005A7576" w:rsidRPr="00D8669B" w:rsidRDefault="0027276A" w:rsidP="00D8669B">
      <w:pPr>
        <w:pStyle w:val="NoSpacing"/>
        <w:bidi/>
        <w:ind w:firstLine="284"/>
        <w:jc w:val="both"/>
        <w:rPr>
          <w:rFonts w:cs="2  Zar"/>
          <w:sz w:val="28"/>
          <w:szCs w:val="28"/>
          <w:lang w:bidi="fa-IR"/>
        </w:rPr>
      </w:pPr>
      <w:r w:rsidRPr="00D8669B">
        <w:rPr>
          <w:rFonts w:cs="2  Zar" w:hint="cs"/>
          <w:sz w:val="28"/>
          <w:szCs w:val="28"/>
          <w:rtl/>
          <w:lang w:bidi="fa-IR"/>
        </w:rPr>
        <w:lastRenderedPageBreak/>
        <w:t>10- کربلا یعنی به ظهورآوردنِ وجوهِ انسانیِ انسان‌ها، حتی اگر آن وجوه انسانی به جهت مکرِ لیل و نهارِ زمانه در امثال جناب حرّ و زهیربن</w:t>
      </w:r>
      <w:r w:rsidR="005A6BD9" w:rsidRPr="00D8669B">
        <w:rPr>
          <w:rFonts w:cs="2  Zar" w:hint="cs"/>
          <w:sz w:val="28"/>
          <w:szCs w:val="28"/>
          <w:rtl/>
          <w:lang w:bidi="fa-IR"/>
        </w:rPr>
        <w:t xml:space="preserve"> </w:t>
      </w:r>
      <w:r w:rsidRPr="00D8669B">
        <w:rPr>
          <w:rFonts w:cs="2  Zar" w:hint="cs"/>
          <w:sz w:val="28"/>
          <w:szCs w:val="28"/>
          <w:rtl/>
          <w:lang w:bidi="fa-IR"/>
        </w:rPr>
        <w:t>قین دفن شده باشد</w:t>
      </w:r>
      <w:r w:rsidR="00B24822">
        <w:rPr>
          <w:rFonts w:cs="2  Zar" w:hint="cs"/>
          <w:sz w:val="28"/>
          <w:szCs w:val="28"/>
          <w:rtl/>
          <w:lang w:bidi="fa-IR"/>
        </w:rPr>
        <w:t>،</w:t>
      </w:r>
      <w:r w:rsidR="003E444D">
        <w:rPr>
          <w:rFonts w:cs="2  Zar" w:hint="cs"/>
          <w:sz w:val="28"/>
          <w:szCs w:val="28"/>
          <w:rtl/>
          <w:lang w:bidi="fa-IR"/>
        </w:rPr>
        <w:t xml:space="preserve"> امام</w:t>
      </w:r>
      <w:r w:rsidR="003E444D">
        <w:rPr>
          <w:rFonts w:cs="2  Zar" w:hint="cs"/>
          <w:sz w:val="28"/>
          <w:szCs w:val="28"/>
          <w:lang w:bidi="fa-IR"/>
        </w:rPr>
        <w:sym w:font="Almizan2" w:char="F075"/>
      </w:r>
      <w:r w:rsidR="003E444D">
        <w:rPr>
          <w:rFonts w:cs="2  Zar" w:hint="cs"/>
          <w:sz w:val="28"/>
          <w:szCs w:val="28"/>
          <w:rtl/>
          <w:lang w:bidi="fa-IR"/>
        </w:rPr>
        <w:t xml:space="preserve"> و فرهنگ کربلا وجوه انسانی آن‌ها را به ظهور آورد</w:t>
      </w:r>
      <w:r w:rsidR="005A6BD9" w:rsidRPr="00D8669B">
        <w:rPr>
          <w:rFonts w:cs="2  Zar" w:hint="cs"/>
          <w:sz w:val="28"/>
          <w:szCs w:val="28"/>
          <w:rtl/>
          <w:lang w:bidi="fa-IR"/>
        </w:rPr>
        <w:t>. کربلا یعنی امیدواری به اصلاح انسانیت انسان‌ها حتی بعد از شهادت امام حسین</w:t>
      </w:r>
      <w:r w:rsidR="005A6BD9" w:rsidRPr="00D8669B">
        <w:rPr>
          <w:rFonts w:cs="2  Zar" w:hint="cs"/>
          <w:sz w:val="28"/>
          <w:szCs w:val="28"/>
          <w:lang w:bidi="fa-IR"/>
        </w:rPr>
        <w:sym w:font="Almizan2" w:char="F075"/>
      </w:r>
      <w:r w:rsidR="005A6BD9" w:rsidRPr="00D8669B">
        <w:rPr>
          <w:rFonts w:cs="2  Zar" w:hint="cs"/>
          <w:sz w:val="28"/>
          <w:szCs w:val="28"/>
          <w:rtl/>
          <w:lang w:bidi="fa-IR"/>
        </w:rPr>
        <w:t xml:space="preserve"> و پشیمانی آن‌هایی که در لشکر عمر سعد حاضر شدند.</w:t>
      </w:r>
    </w:p>
    <w:sectPr w:rsidR="005A7576" w:rsidRPr="00D8669B" w:rsidSect="00951531">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E9" w:rsidRDefault="009276E9" w:rsidP="00131CAD">
      <w:pPr>
        <w:spacing w:after="0" w:line="240" w:lineRule="auto"/>
      </w:pPr>
      <w:r>
        <w:separator/>
      </w:r>
    </w:p>
  </w:endnote>
  <w:endnote w:type="continuationSeparator" w:id="0">
    <w:p w:rsidR="009276E9" w:rsidRDefault="009276E9" w:rsidP="00131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E9" w:rsidRDefault="009276E9" w:rsidP="00131CAD">
      <w:pPr>
        <w:spacing w:after="0" w:line="240" w:lineRule="auto"/>
      </w:pPr>
      <w:r>
        <w:separator/>
      </w:r>
    </w:p>
  </w:footnote>
  <w:footnote w:type="continuationSeparator" w:id="0">
    <w:p w:rsidR="009276E9" w:rsidRDefault="009276E9" w:rsidP="00131CAD">
      <w:pPr>
        <w:spacing w:after="0" w:line="240" w:lineRule="auto"/>
      </w:pPr>
      <w:r>
        <w:continuationSeparator/>
      </w:r>
    </w:p>
  </w:footnote>
  <w:footnote w:id="1">
    <w:p w:rsidR="00CB2FD9" w:rsidRPr="004E6571" w:rsidRDefault="00CB2FD9" w:rsidP="004E6571">
      <w:pPr>
        <w:pStyle w:val="FootnoteText"/>
        <w:bidi/>
        <w:jc w:val="both"/>
        <w:rPr>
          <w:rFonts w:cs="2  Badr"/>
          <w:color w:val="000000" w:themeColor="text1"/>
          <w:rtl/>
          <w:lang w:bidi="fa-IR"/>
        </w:rPr>
      </w:pPr>
      <w:r w:rsidRPr="00CB2FD9">
        <w:rPr>
          <w:rStyle w:val="FootnoteReference"/>
          <w:rFonts w:cs="2  Zar"/>
        </w:rPr>
        <w:footnoteRef/>
      </w:r>
      <w:r w:rsidRPr="00CB2FD9">
        <w:rPr>
          <w:rFonts w:cs="2  Zar"/>
        </w:rPr>
        <w:t xml:space="preserve"> </w:t>
      </w:r>
      <w:r w:rsidRPr="00951531">
        <w:rPr>
          <w:rFonts w:cs="2  Badr" w:hint="cs"/>
          <w:color w:val="000000" w:themeColor="text1"/>
          <w:sz w:val="28"/>
          <w:szCs w:val="28"/>
          <w:rtl/>
          <w:lang w:bidi="fa-IR"/>
        </w:rPr>
        <w:t>- حضرت سجاد</w:t>
      </w:r>
      <w:r w:rsidRPr="00951531">
        <w:rPr>
          <w:rFonts w:cs="2  Badr" w:hint="cs"/>
          <w:color w:val="000000" w:themeColor="text1"/>
          <w:sz w:val="28"/>
          <w:szCs w:val="28"/>
          <w:lang w:bidi="fa-IR"/>
        </w:rPr>
        <w:sym w:font="Almizan2" w:char="F075"/>
      </w:r>
      <w:r w:rsidRPr="00951531">
        <w:rPr>
          <w:rFonts w:cs="2  Badr" w:hint="cs"/>
          <w:color w:val="000000" w:themeColor="text1"/>
          <w:sz w:val="28"/>
          <w:szCs w:val="28"/>
          <w:rtl/>
          <w:lang w:bidi="fa-IR"/>
        </w:rPr>
        <w:t xml:space="preserve"> در دعای «مکارم الأخلاق» از حضرت حق تقاضا می‌کنند: «</w:t>
      </w:r>
      <w:r w:rsidR="004E6571" w:rsidRPr="00951531">
        <w:rPr>
          <w:rFonts w:cs="2  Badr"/>
          <w:color w:val="000000" w:themeColor="text1"/>
          <w:sz w:val="28"/>
          <w:szCs w:val="28"/>
          <w:rtl/>
        </w:rPr>
        <w:t xml:space="preserve"> أَبْدِلْنِی مِنْ بِغْضَةِ أَهْلِ الشَّنَآنِ الْمَحَبَّةَ، وَ مِنْ حَسَدِ أَهْلِ الْبَغْی الْمَوَدَّةَ، وَ مِنْ ظِنَّةِ أَهْلِ الصَّلَاحِ الثِّقَةَ، وَ مِنْ عَدَاوَةِ الْأَدْنَینَ الْوَلَایةَ، وَ مِنْ عُقُوقِ ذَوِی الْأَرْحَامِ الْمَبَرَّةَ، وَ مِنْ خِذْلَانِ الْأَقْرَبِینَ النُّصْرَةَ، وَ مِنْ حُبِّ الْمُدَارِینَ تَصْحِیحَ الْمِقَةِ، وَ مِنْ رَدِّ الْمُلَابِسِینَ کرَمَ الْعِشْرَةِ،</w:t>
      </w:r>
      <w:r w:rsidRPr="00951531">
        <w:rPr>
          <w:rFonts w:cs="2  Badr" w:hint="cs"/>
          <w:color w:val="000000" w:themeColor="text1"/>
          <w:sz w:val="28"/>
          <w:szCs w:val="28"/>
          <w:rtl/>
          <w:lang w:bidi="fa-IR"/>
        </w:rPr>
        <w:t>.»</w:t>
      </w:r>
      <w:r w:rsidR="004E6571" w:rsidRPr="00951531">
        <w:rPr>
          <w:rFonts w:cs="2  Badr"/>
          <w:color w:val="000000" w:themeColor="text1"/>
          <w:sz w:val="28"/>
          <w:szCs w:val="28"/>
          <w:rtl/>
        </w:rPr>
        <w:t xml:space="preserve"> </w:t>
      </w:r>
      <w:r w:rsidR="004E6571" w:rsidRPr="00951531">
        <w:rPr>
          <w:rFonts w:cs="2  Badr" w:hint="cs"/>
          <w:color w:val="000000" w:themeColor="text1"/>
          <w:sz w:val="28"/>
          <w:szCs w:val="28"/>
          <w:rtl/>
        </w:rPr>
        <w:t xml:space="preserve">خداوندا! </w:t>
      </w:r>
      <w:r w:rsidR="004E6571" w:rsidRPr="00951531">
        <w:rPr>
          <w:rFonts w:cs="2  Badr"/>
          <w:color w:val="000000" w:themeColor="text1"/>
          <w:sz w:val="28"/>
          <w:szCs w:val="28"/>
          <w:rtl/>
        </w:rPr>
        <w:t>شدّت کینه کینه توزان را</w:t>
      </w:r>
      <w:r w:rsidR="004E6571" w:rsidRPr="004E6571">
        <w:rPr>
          <w:rFonts w:cs="2  Badr"/>
          <w:color w:val="000000" w:themeColor="text1"/>
          <w:rtl/>
        </w:rPr>
        <w:t xml:space="preserve"> به محبت، و حسد اهل تجاوز را به مودّت، و بدگمانی اهل صلاح را به اطمینان، و دشمنی نزدیکان را به دوستی، و گسستن خویشاوندان را به خوشرفتاری، و رو بر تافتن نزدیکان را از یاری نمودن به یاری، و دوستی ظاهرسازان را به دوستی حقیقی، و خوارانگاشتن مصاحبان را به حُسن رفتار</w:t>
      </w:r>
      <w:r w:rsidR="007B7454">
        <w:rPr>
          <w:rFonts w:cs="2  Badr" w:hint="cs"/>
          <w:color w:val="000000" w:themeColor="text1"/>
          <w:rtl/>
        </w:rPr>
        <w:t xml:space="preserve"> تبدیل کن.</w:t>
      </w:r>
    </w:p>
  </w:footnote>
  <w:footnote w:id="2">
    <w:p w:rsidR="005D1346" w:rsidRDefault="00A92EFB" w:rsidP="00E037CF">
      <w:pPr>
        <w:pStyle w:val="NoSpacing"/>
        <w:bidi/>
        <w:jc w:val="both"/>
        <w:rPr>
          <w:rFonts w:cs="2  Zar"/>
          <w:sz w:val="20"/>
          <w:szCs w:val="20"/>
          <w:rtl/>
        </w:rPr>
      </w:pPr>
      <w:r w:rsidRPr="005D1346">
        <w:rPr>
          <w:rStyle w:val="FootnoteReference"/>
          <w:rFonts w:cs="2  Zar"/>
          <w:sz w:val="20"/>
          <w:szCs w:val="20"/>
          <w:vertAlign w:val="baseline"/>
        </w:rPr>
        <w:footnoteRef/>
      </w:r>
      <w:r w:rsidRPr="005D1346">
        <w:rPr>
          <w:rFonts w:cs="2  Zar"/>
          <w:sz w:val="20"/>
          <w:szCs w:val="20"/>
        </w:rPr>
        <w:t xml:space="preserve"> </w:t>
      </w:r>
      <w:r w:rsidRPr="005D1346">
        <w:rPr>
          <w:rFonts w:cs="2  Zar" w:hint="cs"/>
          <w:sz w:val="20"/>
          <w:szCs w:val="20"/>
          <w:rtl/>
        </w:rPr>
        <w:t xml:space="preserve">- </w:t>
      </w:r>
      <w:r w:rsidR="005D1346" w:rsidRPr="005D1346">
        <w:rPr>
          <w:rFonts w:cs="2  Zar" w:hint="cs"/>
          <w:sz w:val="20"/>
          <w:szCs w:val="20"/>
          <w:rtl/>
        </w:rPr>
        <w:t>امام در شهری منهدم‌شده - به جهت حمله‌ی لشکر یزید- کار خود را ادامه می‌دهند. در ابتدای امر حضرت می‌فرمایند 20 نفر هم نیستند که در مدینه ما را دوست داشته باشند</w:t>
      </w:r>
      <w:r w:rsidR="00E037CF">
        <w:rPr>
          <w:rFonts w:cs="2  Zar" w:hint="cs"/>
          <w:sz w:val="20"/>
          <w:szCs w:val="20"/>
          <w:rtl/>
        </w:rPr>
        <w:t xml:space="preserve"> زیرا رابطه‌ی عاطفی مردم تا حدّ</w:t>
      </w:r>
      <w:r w:rsidR="005D1346" w:rsidRPr="005D1346">
        <w:rPr>
          <w:rFonts w:cs="2  Zar" w:hint="cs"/>
          <w:sz w:val="20"/>
          <w:szCs w:val="20"/>
          <w:rtl/>
        </w:rPr>
        <w:t>ی با امام قطع شده،چرا که همه مصیبت دیدند غیر از قبیله‌ی حضرت و حضرت هم دفاعی از آن</w:t>
      </w:r>
      <w:r w:rsidR="005D1346" w:rsidRPr="005D1346">
        <w:rPr>
          <w:rFonts w:ascii="Arial" w:hAnsi="Arial" w:cs="2  Zar"/>
          <w:sz w:val="20"/>
          <w:szCs w:val="20"/>
        </w:rPr>
        <w:t>‌</w:t>
      </w:r>
      <w:r w:rsidR="005D1346" w:rsidRPr="005D1346">
        <w:rPr>
          <w:rFonts w:cs="2  Zar" w:hint="cs"/>
          <w:sz w:val="20"/>
          <w:szCs w:val="20"/>
          <w:rtl/>
        </w:rPr>
        <w:t>ها در مقابل لشکر یزید نمی‌توانستند داشته باشند و به همین جهت از شهر بیرون می‌روند. حضرت جهت بازسازی این شهر، سلوک معنوی را به میان می‌آورند و از طرفی مشهور است که هزاران غلام را حضرت خریده‌اند و پس از کار تربیتی روی آن</w:t>
      </w:r>
      <w:r w:rsidR="005D1346" w:rsidRPr="005D1346">
        <w:rPr>
          <w:rFonts w:ascii="Arial" w:hAnsi="Arial" w:cs="2  Zar"/>
          <w:sz w:val="20"/>
          <w:szCs w:val="20"/>
        </w:rPr>
        <w:t>‌</w:t>
      </w:r>
      <w:r w:rsidR="005D1346" w:rsidRPr="005D1346">
        <w:rPr>
          <w:rFonts w:cs="2  Zar" w:hint="cs"/>
          <w:sz w:val="20"/>
          <w:szCs w:val="20"/>
          <w:rtl/>
        </w:rPr>
        <w:t>ها، آن</w:t>
      </w:r>
      <w:r w:rsidR="005D1346" w:rsidRPr="005D1346">
        <w:rPr>
          <w:rFonts w:ascii="Arial" w:hAnsi="Arial" w:cs="2  Zar"/>
          <w:sz w:val="20"/>
          <w:szCs w:val="20"/>
        </w:rPr>
        <w:t>‌</w:t>
      </w:r>
      <w:r w:rsidR="005D1346" w:rsidRPr="005D1346">
        <w:rPr>
          <w:rFonts w:cs="2  Zar" w:hint="cs"/>
          <w:sz w:val="20"/>
          <w:szCs w:val="20"/>
          <w:rtl/>
        </w:rPr>
        <w:t>ها را آزاد کرده</w:t>
      </w:r>
      <w:r w:rsidR="005D1346" w:rsidRPr="005D1346">
        <w:rPr>
          <w:rFonts w:ascii="Arial" w:hAnsi="Arial" w:cs="2  Zar"/>
          <w:sz w:val="20"/>
          <w:szCs w:val="20"/>
        </w:rPr>
        <w:t>‌</w:t>
      </w:r>
      <w:r w:rsidR="005D1346" w:rsidRPr="005D1346">
        <w:rPr>
          <w:rFonts w:cs="2  Zar" w:hint="cs"/>
          <w:sz w:val="20"/>
          <w:szCs w:val="20"/>
          <w:rtl/>
        </w:rPr>
        <w:t>اند و هیچ غلامی‌ را بیش از یک‌سال یا دوسال نگه نمی‌داشتند. به همین جهت در اواخر عمرِ امام سجاد</w:t>
      </w:r>
      <w:r w:rsidR="005D1346" w:rsidRPr="005D1346">
        <w:rPr>
          <w:rFonts w:cs="2  Zar" w:hint="cs"/>
          <w:sz w:val="20"/>
          <w:szCs w:val="20"/>
        </w:rPr>
        <w:sym w:font="Almizan" w:char="F075"/>
      </w:r>
      <w:r w:rsidR="005D1346" w:rsidRPr="005D1346">
        <w:rPr>
          <w:rFonts w:cs="2  Zar" w:hint="cs"/>
          <w:sz w:val="20"/>
          <w:szCs w:val="20"/>
          <w:rtl/>
        </w:rPr>
        <w:t xml:space="preserve"> مدینه پرشده بود از موالی و همان غلام‌های آزادشده‌ی علی‌بن‌الحسین</w:t>
      </w:r>
      <w:r w:rsidR="005D1346" w:rsidRPr="005D1346">
        <w:rPr>
          <w:rFonts w:cs="2  Zar" w:hint="cs"/>
          <w:sz w:val="20"/>
          <w:szCs w:val="20"/>
        </w:rPr>
        <w:sym w:font="Almizan" w:char="F075"/>
      </w:r>
      <w:r w:rsidR="005D1346" w:rsidRPr="005D1346">
        <w:rPr>
          <w:rFonts w:cs="2  Zar" w:hint="cs"/>
          <w:sz w:val="20"/>
          <w:szCs w:val="20"/>
          <w:rtl/>
        </w:rPr>
        <w:t xml:space="preserve"> ، محبوبیت خاندان پیامبر را در غیر عرب‌ها تشدید می‌کنند. </w:t>
      </w:r>
    </w:p>
    <w:p w:rsidR="00A92EFB" w:rsidRPr="00037274" w:rsidRDefault="00C91D50" w:rsidP="00EA7DE6">
      <w:pPr>
        <w:pStyle w:val="NoSpacing"/>
        <w:bidi/>
        <w:ind w:firstLine="432"/>
        <w:jc w:val="both"/>
        <w:rPr>
          <w:rFonts w:cs="2  Zar"/>
          <w:sz w:val="20"/>
          <w:szCs w:val="20"/>
          <w:rtl/>
        </w:rPr>
      </w:pPr>
      <w:r w:rsidRPr="00C91D50">
        <w:rPr>
          <w:rFonts w:cs="2  Zar" w:hint="cs"/>
          <w:sz w:val="20"/>
          <w:szCs w:val="20"/>
          <w:rtl/>
        </w:rPr>
        <w:t>حمله‌ی لشکر 4000 نفری یزید با فرماندهی مسلم بن عُقبه به مدینه و تجاوزهای خاصی که با آن تجاوزها به ناموس مردم، دیگر از شهر و روحیه‌ای که باید داشته باشند، چیزی نمی‌ماند بسیاری را از روحیه‌ی دینی ساقط کرد - زنانی که سه روز به آن</w:t>
      </w:r>
      <w:r w:rsidRPr="00C91D50">
        <w:rPr>
          <w:rFonts w:ascii="Arial" w:hAnsi="Arial"/>
          <w:sz w:val="20"/>
          <w:szCs w:val="20"/>
          <w:lang w:bidi="fa-IR"/>
        </w:rPr>
        <w:t>‌</w:t>
      </w:r>
      <w:r w:rsidRPr="00C91D50">
        <w:rPr>
          <w:rFonts w:cs="2  Zar" w:hint="cs"/>
          <w:sz w:val="20"/>
          <w:szCs w:val="20"/>
          <w:rtl/>
        </w:rPr>
        <w:t>ها تجاوز شده و مردانی که به عنوان غلامِ یزید از آن</w:t>
      </w:r>
      <w:r w:rsidRPr="00C91D50">
        <w:rPr>
          <w:rFonts w:ascii="Arial" w:hAnsi="Arial"/>
          <w:sz w:val="20"/>
          <w:szCs w:val="20"/>
          <w:lang w:bidi="fa-IR"/>
        </w:rPr>
        <w:t>‌</w:t>
      </w:r>
      <w:r w:rsidRPr="00C91D50">
        <w:rPr>
          <w:rFonts w:cs="2  Zar" w:hint="cs"/>
          <w:sz w:val="20"/>
          <w:szCs w:val="20"/>
          <w:rtl/>
        </w:rPr>
        <w:t>ها بیعت گرفته‌اند و به زنان‌شان تجاوز شده، چه چیزی برای ادامه‌ی دین‌داری در خود می‌توانند داشته باشند؟-</w:t>
      </w:r>
      <w:r w:rsidRPr="00C91D50">
        <w:rPr>
          <w:rFonts w:ascii="Times New Roman" w:hAnsi="Times New Roman" w:cs="Times New Roman" w:hint="cs"/>
          <w:sz w:val="20"/>
          <w:szCs w:val="20"/>
          <w:rtl/>
        </w:rPr>
        <w:t xml:space="preserve"> </w:t>
      </w:r>
      <w:r w:rsidRPr="00C91D50">
        <w:rPr>
          <w:rFonts w:cs="2  Zar" w:hint="cs"/>
          <w:sz w:val="20"/>
          <w:szCs w:val="20"/>
          <w:rtl/>
        </w:rPr>
        <w:t xml:space="preserve">آری! گفته شده: </w:t>
      </w:r>
      <w:r w:rsidRPr="00C91D50">
        <w:rPr>
          <w:rFonts w:cs="2  Badr" w:hint="cs"/>
          <w:sz w:val="20"/>
          <w:szCs w:val="20"/>
          <w:rtl/>
        </w:rPr>
        <w:t>«</w:t>
      </w:r>
      <w:r w:rsidRPr="00C91D50">
        <w:rPr>
          <w:rFonts w:cs="2  Badr"/>
          <w:sz w:val="20"/>
          <w:szCs w:val="20"/>
          <w:rtl/>
        </w:rPr>
        <w:t xml:space="preserve">ارْتَدَّ النَّاسُ بَعْدَ الْحُسَيْنِ </w:t>
      </w:r>
      <w:r w:rsidRPr="00C91D50">
        <w:rPr>
          <w:rFonts w:cs="2  Zar" w:hint="cs"/>
          <w:sz w:val="20"/>
          <w:szCs w:val="20"/>
        </w:rPr>
        <w:sym w:font="Almizan" w:char="F075"/>
      </w:r>
      <w:r w:rsidRPr="00C91D50">
        <w:rPr>
          <w:rFonts w:cs="2  Badr"/>
          <w:sz w:val="20"/>
          <w:szCs w:val="20"/>
          <w:rtl/>
        </w:rPr>
        <w:t xml:space="preserve"> إِلَّا ثَلَاثَة</w:t>
      </w:r>
      <w:r w:rsidRPr="00C91D50">
        <w:rPr>
          <w:rFonts w:cs="2  Badr" w:hint="cs"/>
          <w:sz w:val="20"/>
          <w:szCs w:val="20"/>
          <w:rtl/>
        </w:rPr>
        <w:t>»</w:t>
      </w:r>
      <w:r w:rsidRPr="00C91D50">
        <w:rPr>
          <w:rFonts w:cs="2  Zar" w:hint="cs"/>
          <w:sz w:val="20"/>
          <w:szCs w:val="20"/>
          <w:rtl/>
        </w:rPr>
        <w:t xml:space="preserve"> بعد از شهادت امام حسین</w:t>
      </w:r>
      <w:r w:rsidRPr="00C91D50">
        <w:rPr>
          <w:rFonts w:cs="2  Zar" w:hint="cs"/>
          <w:sz w:val="20"/>
          <w:szCs w:val="20"/>
        </w:rPr>
        <w:sym w:font="Almizan" w:char="F075"/>
      </w:r>
      <w:r w:rsidRPr="00C91D50">
        <w:rPr>
          <w:rFonts w:cs="2  Zar" w:hint="cs"/>
          <w:sz w:val="20"/>
          <w:szCs w:val="20"/>
          <w:rtl/>
        </w:rPr>
        <w:t xml:space="preserve"> همه از دین برگشتند مگر سه نفر. هر چند نماز می‌خواندند ولی دیگر دغدغه‌ی دینداری در آن جامعه نبود. به یک معنا به تعبیر جعفر مرتضی می‌توان گفت کار امام سجاد</w:t>
      </w:r>
      <w:r w:rsidRPr="00C91D50">
        <w:rPr>
          <w:rFonts w:cs="2  Zar" w:hint="cs"/>
          <w:sz w:val="20"/>
          <w:szCs w:val="20"/>
        </w:rPr>
        <w:sym w:font="Almizan" w:char="F075"/>
      </w:r>
      <w:r w:rsidRPr="00C91D50">
        <w:rPr>
          <w:rFonts w:cs="2  Zar" w:hint="cs"/>
          <w:sz w:val="20"/>
          <w:szCs w:val="20"/>
          <w:rtl/>
        </w:rPr>
        <w:t xml:space="preserve"> «باعثُ الإسلام مِن جَدیدٍ» پایه‌</w:t>
      </w:r>
      <w:r w:rsidR="00037274">
        <w:rPr>
          <w:rFonts w:cs="2  Zar" w:hint="cs"/>
          <w:sz w:val="20"/>
          <w:szCs w:val="20"/>
          <w:rtl/>
        </w:rPr>
        <w:t>گذار</w:t>
      </w:r>
      <w:r w:rsidRPr="00C91D50">
        <w:rPr>
          <w:rFonts w:cs="2  Zar" w:hint="cs"/>
          <w:sz w:val="20"/>
          <w:szCs w:val="20"/>
          <w:rtl/>
        </w:rPr>
        <w:t xml:space="preserve"> اسلام از نو بود. در بین مردم مدینه</w:t>
      </w:r>
      <w:r w:rsidRPr="00C91D50">
        <w:rPr>
          <w:rFonts w:ascii="Arial" w:hAnsi="Arial"/>
          <w:sz w:val="20"/>
          <w:szCs w:val="20"/>
          <w:lang w:bidi="fa-IR"/>
        </w:rPr>
        <w:t>‌</w:t>
      </w:r>
      <w:r w:rsidRPr="00C91D50">
        <w:rPr>
          <w:rFonts w:cs="2  Zar" w:hint="cs"/>
          <w:sz w:val="20"/>
          <w:szCs w:val="20"/>
          <w:rtl/>
        </w:rPr>
        <w:t>ای که گرفتار انواع میگساری‌ها و رقص و آوازها شده</w:t>
      </w:r>
      <w:r w:rsidRPr="00C91D50">
        <w:rPr>
          <w:rFonts w:ascii="Arial" w:hAnsi="Arial"/>
          <w:sz w:val="20"/>
          <w:szCs w:val="20"/>
          <w:lang w:bidi="fa-IR"/>
        </w:rPr>
        <w:t>‌</w:t>
      </w:r>
      <w:r w:rsidRPr="00C91D50">
        <w:rPr>
          <w:rFonts w:cs="2  Zar" w:hint="cs"/>
          <w:sz w:val="20"/>
          <w:szCs w:val="20"/>
          <w:rtl/>
        </w:rPr>
        <w:t xml:space="preserve"> بودند فرصت طولانی برای کار نیاز داشت و خیلی هم باید با حاکمیت درگیر نباشند و چندان هم به عنوان امام شناخته نشده باشند و پوشش محمد حنفیه هم در این زمان کارساز است و نتایج کار امام سجاد</w:t>
      </w:r>
      <w:r w:rsidRPr="00C91D50">
        <w:rPr>
          <w:rFonts w:cs="2  Zar" w:hint="cs"/>
          <w:sz w:val="20"/>
          <w:szCs w:val="20"/>
        </w:rPr>
        <w:sym w:font="Almizan" w:char="F075"/>
      </w:r>
      <w:r w:rsidRPr="00C91D50">
        <w:rPr>
          <w:rFonts w:cs="2  Zar" w:hint="cs"/>
          <w:sz w:val="20"/>
          <w:szCs w:val="20"/>
          <w:rtl/>
        </w:rPr>
        <w:t xml:space="preserve"> آن شد که اطراف امام باقر</w:t>
      </w:r>
      <w:r w:rsidRPr="00C91D50">
        <w:rPr>
          <w:rFonts w:cs="2  Zar" w:hint="cs"/>
          <w:sz w:val="20"/>
          <w:szCs w:val="20"/>
        </w:rPr>
        <w:sym w:font="Almizan" w:char="F075"/>
      </w:r>
      <w:r w:rsidRPr="00C91D50">
        <w:rPr>
          <w:rFonts w:cs="2  Zar" w:hint="cs"/>
          <w:sz w:val="20"/>
          <w:szCs w:val="20"/>
          <w:rtl/>
        </w:rPr>
        <w:t xml:space="preserve"> آن‌همه شاگرد ظهور کرد. </w:t>
      </w:r>
    </w:p>
  </w:footnote>
  <w:footnote w:id="3">
    <w:p w:rsidR="00FA605E" w:rsidRPr="00111316" w:rsidRDefault="00FA605E" w:rsidP="00BC6DEC">
      <w:pPr>
        <w:pStyle w:val="FootnoteText"/>
        <w:bidi/>
        <w:jc w:val="both"/>
        <w:rPr>
          <w:rFonts w:cs="2  Zar"/>
          <w:color w:val="000000" w:themeColor="text1"/>
          <w:rtl/>
          <w:lang w:bidi="fa-IR"/>
        </w:rPr>
      </w:pPr>
      <w:r w:rsidRPr="00111316">
        <w:rPr>
          <w:rStyle w:val="FootnoteReference"/>
          <w:rFonts w:cs="2  Zar"/>
          <w:color w:val="000000" w:themeColor="text1"/>
        </w:rPr>
        <w:footnoteRef/>
      </w:r>
      <w:r w:rsidRPr="00111316">
        <w:rPr>
          <w:rFonts w:cs="2  Zar"/>
          <w:color w:val="000000" w:themeColor="text1"/>
        </w:rPr>
        <w:t xml:space="preserve"> </w:t>
      </w:r>
      <w:r w:rsidRPr="00111316">
        <w:rPr>
          <w:rFonts w:cs="2  Zar" w:hint="cs"/>
          <w:color w:val="000000" w:themeColor="text1"/>
          <w:rtl/>
          <w:lang w:bidi="fa-IR"/>
        </w:rPr>
        <w:t>- به سخنان آقای دکتر رجبی در</w:t>
      </w:r>
      <w:r w:rsidR="00BC6DEC" w:rsidRPr="00111316">
        <w:rPr>
          <w:color w:val="000000" w:themeColor="text1"/>
        </w:rPr>
        <w:t xml:space="preserve"> </w:t>
      </w:r>
      <w:r w:rsidR="00BC6DEC" w:rsidRPr="00111316">
        <w:rPr>
          <w:rFonts w:cs="2  Zar"/>
          <w:color w:val="000000" w:themeColor="text1"/>
          <w:lang w:bidi="fa-IR"/>
        </w:rPr>
        <w:t>https://www.mashreghnews.ir</w:t>
      </w:r>
      <w:r w:rsidR="00BC6DEC" w:rsidRPr="00111316">
        <w:rPr>
          <w:rFonts w:cs="2  Zar" w:hint="cs"/>
          <w:color w:val="000000" w:themeColor="text1"/>
          <w:rtl/>
          <w:lang w:bidi="fa-IR"/>
        </w:rPr>
        <w:t xml:space="preserve"> </w:t>
      </w:r>
      <w:r w:rsidRPr="00111316">
        <w:rPr>
          <w:rFonts w:cs="2  Zar" w:hint="cs"/>
          <w:color w:val="000000" w:themeColor="text1"/>
          <w:rtl/>
          <w:lang w:bidi="fa-IR"/>
        </w:rPr>
        <w:t>رجوع شود.</w:t>
      </w:r>
    </w:p>
  </w:footnote>
  <w:footnote w:id="4">
    <w:p w:rsidR="00E44501" w:rsidRPr="009B0D17" w:rsidRDefault="00AE286B" w:rsidP="009B0D17">
      <w:pPr>
        <w:pStyle w:val="NoSpacing"/>
        <w:bidi/>
        <w:jc w:val="both"/>
        <w:rPr>
          <w:rFonts w:cs="2  Zar"/>
          <w:sz w:val="20"/>
          <w:szCs w:val="20"/>
          <w:rtl/>
        </w:rPr>
      </w:pPr>
      <w:r w:rsidRPr="00E23F73">
        <w:rPr>
          <w:rStyle w:val="FootnoteReference"/>
          <w:rFonts w:cs="2  Zar"/>
          <w:sz w:val="20"/>
          <w:szCs w:val="20"/>
        </w:rPr>
        <w:footnoteRef/>
      </w:r>
      <w:r w:rsidRPr="00E23F73">
        <w:rPr>
          <w:rFonts w:cs="2  Zar"/>
          <w:sz w:val="20"/>
          <w:szCs w:val="20"/>
        </w:rPr>
        <w:t xml:space="preserve"> </w:t>
      </w:r>
      <w:r w:rsidRPr="00E23F73">
        <w:rPr>
          <w:rFonts w:cs="2  Zar" w:hint="cs"/>
          <w:sz w:val="20"/>
          <w:szCs w:val="20"/>
          <w:rtl/>
          <w:lang w:bidi="fa-IR"/>
        </w:rPr>
        <w:t xml:space="preserve">- </w:t>
      </w:r>
      <w:r w:rsidR="003631AA" w:rsidRPr="00E23F73">
        <w:rPr>
          <w:rFonts w:cs="2  Zar"/>
          <w:sz w:val="20"/>
          <w:szCs w:val="20"/>
          <w:rtl/>
        </w:rPr>
        <w:t xml:space="preserve">از </w:t>
      </w:r>
      <w:hyperlink r:id="rId1" w:tooltip="حضرت امام سجاد علیه السلام" w:history="1">
        <w:r w:rsidR="003631AA" w:rsidRPr="00E23F73">
          <w:rPr>
            <w:rStyle w:val="Hyperlink"/>
            <w:rFonts w:cs="2  Zar"/>
            <w:color w:val="auto"/>
            <w:sz w:val="20"/>
            <w:szCs w:val="20"/>
            <w:u w:val="none"/>
            <w:rtl/>
          </w:rPr>
          <w:t>حضرت امام سجاد</w:t>
        </w:r>
        <w:r w:rsidR="00E23F73">
          <w:rPr>
            <w:rStyle w:val="Hyperlink"/>
            <w:rFonts w:cs="2  Zar"/>
            <w:color w:val="auto"/>
            <w:sz w:val="20"/>
            <w:szCs w:val="20"/>
            <w:u w:val="none"/>
          </w:rPr>
          <w:sym w:font="Almizan2" w:char="F075"/>
        </w:r>
        <w:r w:rsidR="003631AA" w:rsidRPr="00E23F73">
          <w:rPr>
            <w:rStyle w:val="Hyperlink"/>
            <w:rFonts w:cs="2  Zar"/>
            <w:color w:val="auto"/>
            <w:sz w:val="20"/>
            <w:szCs w:val="20"/>
            <w:u w:val="none"/>
            <w:rtl/>
          </w:rPr>
          <w:t xml:space="preserve"> </w:t>
        </w:r>
      </w:hyperlink>
      <w:r w:rsidR="003631AA" w:rsidRPr="00BA6539">
        <w:rPr>
          <w:rFonts w:cs="2  Zar"/>
          <w:sz w:val="20"/>
          <w:szCs w:val="20"/>
          <w:rtl/>
        </w:rPr>
        <w:t>روایت شده است که در روز عاشورا پ</w:t>
      </w:r>
      <w:r w:rsidR="00E23F73">
        <w:rPr>
          <w:rFonts w:cs="2  Zar"/>
          <w:sz w:val="20"/>
          <w:szCs w:val="20"/>
          <w:rtl/>
        </w:rPr>
        <w:t>س از حرکت سپاه دشمن به سوی خیمه</w:t>
      </w:r>
      <w:r w:rsidR="00E23F73">
        <w:rPr>
          <w:rFonts w:cs="2  Zar" w:hint="cs"/>
          <w:sz w:val="20"/>
          <w:szCs w:val="20"/>
          <w:rtl/>
        </w:rPr>
        <w:t>‌</w:t>
      </w:r>
      <w:r w:rsidR="003631AA" w:rsidRPr="00BA6539">
        <w:rPr>
          <w:rFonts w:cs="2  Zar"/>
          <w:sz w:val="20"/>
          <w:szCs w:val="20"/>
          <w:rtl/>
        </w:rPr>
        <w:t xml:space="preserve">ها، </w:t>
      </w:r>
      <w:hyperlink r:id="rId2" w:tooltip="حضرت امام حسین علیه السلام" w:history="1">
        <w:r w:rsidR="003631AA" w:rsidRPr="00BA6539">
          <w:rPr>
            <w:rStyle w:val="Hyperlink"/>
            <w:rFonts w:cs="2  Zar"/>
            <w:color w:val="auto"/>
            <w:sz w:val="20"/>
            <w:szCs w:val="20"/>
            <w:u w:val="none"/>
            <w:rtl/>
          </w:rPr>
          <w:t>امام حسین</w:t>
        </w:r>
        <w:r w:rsidR="00E23F73">
          <w:rPr>
            <w:rStyle w:val="Hyperlink"/>
            <w:rFonts w:cs="2  Zar"/>
            <w:color w:val="auto"/>
            <w:sz w:val="20"/>
            <w:szCs w:val="20"/>
            <w:u w:val="none"/>
          </w:rPr>
          <w:sym w:font="Almizan2" w:char="F075"/>
        </w:r>
        <w:r w:rsidR="003631AA" w:rsidRPr="00BA6539">
          <w:rPr>
            <w:rStyle w:val="Hyperlink"/>
            <w:rFonts w:cs="2  Zar"/>
            <w:color w:val="auto"/>
            <w:sz w:val="20"/>
            <w:szCs w:val="20"/>
            <w:u w:val="none"/>
            <w:rtl/>
          </w:rPr>
          <w:t xml:space="preserve"> </w:t>
        </w:r>
      </w:hyperlink>
      <w:r w:rsidR="003631AA" w:rsidRPr="00BA6539">
        <w:rPr>
          <w:rFonts w:cs="2  Zar"/>
          <w:sz w:val="20"/>
          <w:szCs w:val="20"/>
          <w:rtl/>
        </w:rPr>
        <w:t>شتر خود را خواست</w:t>
      </w:r>
      <w:r w:rsidR="00E23F73">
        <w:rPr>
          <w:rFonts w:cs="2  Zar" w:hint="cs"/>
          <w:sz w:val="20"/>
          <w:szCs w:val="20"/>
          <w:rtl/>
        </w:rPr>
        <w:t>ند</w:t>
      </w:r>
      <w:r w:rsidR="003631AA" w:rsidRPr="00BA6539">
        <w:rPr>
          <w:rFonts w:cs="2  Zar"/>
          <w:sz w:val="20"/>
          <w:szCs w:val="20"/>
          <w:rtl/>
        </w:rPr>
        <w:t xml:space="preserve"> و بر آن سوار شد</w:t>
      </w:r>
      <w:r w:rsidR="00E23F73">
        <w:rPr>
          <w:rFonts w:cs="2  Zar" w:hint="cs"/>
          <w:sz w:val="20"/>
          <w:szCs w:val="20"/>
          <w:rtl/>
        </w:rPr>
        <w:t>ند</w:t>
      </w:r>
      <w:r w:rsidR="003631AA" w:rsidRPr="00BA6539">
        <w:rPr>
          <w:rFonts w:cs="2  Zar"/>
          <w:sz w:val="20"/>
          <w:szCs w:val="20"/>
          <w:rtl/>
        </w:rPr>
        <w:t xml:space="preserve"> و فریاد زد</w:t>
      </w:r>
      <w:r w:rsidR="00E23F73">
        <w:rPr>
          <w:rFonts w:cs="2  Zar" w:hint="cs"/>
          <w:sz w:val="20"/>
          <w:szCs w:val="20"/>
          <w:rtl/>
        </w:rPr>
        <w:t>ند</w:t>
      </w:r>
      <w:r w:rsidR="003631AA" w:rsidRPr="00BA6539">
        <w:rPr>
          <w:rFonts w:cs="2  Zar"/>
          <w:sz w:val="20"/>
          <w:szCs w:val="20"/>
          <w:rtl/>
        </w:rPr>
        <w:t>:</w:t>
      </w:r>
      <w:r w:rsidR="00E44501">
        <w:rPr>
          <w:rFonts w:cs="2  Zar" w:hint="cs"/>
          <w:sz w:val="20"/>
          <w:szCs w:val="20"/>
          <w:rtl/>
        </w:rPr>
        <w:t xml:space="preserve"> </w:t>
      </w:r>
      <w:r w:rsidR="00E44501" w:rsidRPr="009B0D17">
        <w:rPr>
          <w:rFonts w:cs="2  Badr" w:hint="cs"/>
          <w:sz w:val="20"/>
          <w:szCs w:val="20"/>
          <w:rtl/>
        </w:rPr>
        <w:t>«</w:t>
      </w:r>
      <w:r w:rsidR="00E44501" w:rsidRPr="009B0D17">
        <w:rPr>
          <w:rFonts w:ascii="Times New Roman" w:eastAsia="Times New Roman" w:hAnsi="Times New Roman" w:cs="2  Badr"/>
          <w:sz w:val="20"/>
          <w:szCs w:val="20"/>
          <w:rtl/>
        </w:rPr>
        <w:t>أَیهَا النَّاسُ اسْمَعُوا قَوْلِی وَ لَاتَعْجَلُوا حَتَّی أَعِظَکمْ بِمَا یحِقُّ لَکمْ عَلَی وَ حَتَّی أُعْذِرَ إِلَیکمْ فَإِنْ أَعْطَیتُمُونِی النَّصَفَ کنْتُمْ بِذَلِک أَسْعَدَ وَ إِنْ لَمْ تُعْطُونِی النَّصَفَ مِنْ أَنْفُسِکمْ فَأَجْمِعُوا رَأْیکمْ ثُمَّ لا یکنْ أَمْرُکمْ عَلَیکمْ غُمَّةً ثُمَّ اقْضُوا إِلَی وَ لاتُنْظِرُونِ</w:t>
      </w:r>
      <w:r w:rsidR="00E23F73" w:rsidRPr="009B0D17">
        <w:rPr>
          <w:rFonts w:cs="2  Badr" w:hint="cs"/>
          <w:rtl/>
        </w:rPr>
        <w:t xml:space="preserve"> </w:t>
      </w:r>
      <w:r w:rsidR="00E44501" w:rsidRPr="009B0D17">
        <w:rPr>
          <w:rFonts w:ascii="Times New Roman" w:eastAsia="Times New Roman" w:hAnsi="Times New Roman" w:cs="2  Badr"/>
          <w:sz w:val="20"/>
          <w:szCs w:val="20"/>
          <w:rtl/>
        </w:rPr>
        <w:t>إِنَّ وَلِیی اللَّهُ الَّذِی نَزَّلَ الْکتابَ وَ هُوَ یتَوَلَّی الصَّالِحِینَ</w:t>
      </w:r>
      <w:r w:rsidR="00E44501" w:rsidRPr="009B0D17">
        <w:rPr>
          <w:rFonts w:ascii="Times New Roman" w:eastAsia="Times New Roman" w:hAnsi="Times New Roman" w:cs="2  Badr" w:hint="cs"/>
          <w:sz w:val="20"/>
          <w:szCs w:val="20"/>
          <w:rtl/>
        </w:rPr>
        <w:t>»</w:t>
      </w:r>
      <w:r w:rsidR="00E44501" w:rsidRPr="003D3852">
        <w:rPr>
          <w:rFonts w:ascii="Times New Roman" w:eastAsia="Times New Roman" w:hAnsi="Times New Roman" w:cs="2  Zar" w:hint="cs"/>
          <w:sz w:val="16"/>
          <w:szCs w:val="16"/>
          <w:rtl/>
        </w:rPr>
        <w:t>(</w:t>
      </w:r>
      <w:r w:rsidR="00E44501" w:rsidRPr="003D3852">
        <w:rPr>
          <w:rStyle w:val="reference-text"/>
          <w:rFonts w:cs="2  Zar"/>
          <w:sz w:val="16"/>
          <w:szCs w:val="16"/>
          <w:rtl/>
        </w:rPr>
        <w:t>أبو مخنف، و</w:t>
      </w:r>
      <w:r w:rsidR="00E44501" w:rsidRPr="009B0D17">
        <w:rPr>
          <w:rStyle w:val="reference-text"/>
          <w:rFonts w:cs="2  Badr"/>
          <w:sz w:val="16"/>
          <w:szCs w:val="16"/>
          <w:rtl/>
        </w:rPr>
        <w:t>قعة</w:t>
      </w:r>
      <w:r w:rsidR="00E44501" w:rsidRPr="003D3852">
        <w:rPr>
          <w:rStyle w:val="reference-text"/>
          <w:rFonts w:cs="2  Zar"/>
          <w:sz w:val="16"/>
          <w:szCs w:val="16"/>
          <w:rtl/>
        </w:rPr>
        <w:t xml:space="preserve"> الطف، </w:t>
      </w:r>
      <w:r w:rsidR="00E44501" w:rsidRPr="003D3852">
        <w:rPr>
          <w:rStyle w:val="reference-text"/>
          <w:rFonts w:cs="2  Zar"/>
          <w:sz w:val="16"/>
          <w:szCs w:val="16"/>
          <w:rtl/>
          <w:lang w:bidi="fa-IR"/>
        </w:rPr>
        <w:t>۱۴۱۷</w:t>
      </w:r>
      <w:r w:rsidR="00E44501" w:rsidRPr="003D3852">
        <w:rPr>
          <w:rStyle w:val="reference-text"/>
          <w:rFonts w:cs="2  Zar"/>
          <w:sz w:val="16"/>
          <w:szCs w:val="16"/>
          <w:rtl/>
        </w:rPr>
        <w:t>ق، ص</w:t>
      </w:r>
      <w:r w:rsidR="00E44501" w:rsidRPr="003D3852">
        <w:rPr>
          <w:rStyle w:val="reference-text"/>
          <w:rFonts w:cs="2  Zar"/>
          <w:sz w:val="16"/>
          <w:szCs w:val="16"/>
          <w:rtl/>
          <w:lang w:bidi="fa-IR"/>
        </w:rPr>
        <w:t>۲۰۶</w:t>
      </w:r>
      <w:r w:rsidR="00E44501" w:rsidRPr="003D3852">
        <w:rPr>
          <w:rStyle w:val="reference-text"/>
          <w:rFonts w:cs="2  Zar"/>
          <w:sz w:val="16"/>
          <w:szCs w:val="16"/>
        </w:rPr>
        <w:t>.</w:t>
      </w:r>
      <w:r w:rsidR="00E44501" w:rsidRPr="003D3852">
        <w:rPr>
          <w:rStyle w:val="reference-text"/>
          <w:rFonts w:cs="2  Zar" w:hint="cs"/>
          <w:sz w:val="16"/>
          <w:szCs w:val="16"/>
          <w:rtl/>
        </w:rPr>
        <w:t>)</w:t>
      </w:r>
      <w:r w:rsidR="009B0D17">
        <w:rPr>
          <w:rFonts w:cs="2  Zar" w:hint="cs"/>
          <w:sz w:val="20"/>
          <w:szCs w:val="20"/>
          <w:rtl/>
        </w:rPr>
        <w:t xml:space="preserve"> </w:t>
      </w:r>
      <w:r w:rsidR="00E44501" w:rsidRPr="00BA6539">
        <w:rPr>
          <w:rFonts w:cs="2  Zar"/>
          <w:sz w:val="20"/>
          <w:szCs w:val="20"/>
          <w:rtl/>
        </w:rPr>
        <w:t>حرف مرا بشنوید و در جنگ و خونریزی عجله نکنید تا من وظیفه</w:t>
      </w:r>
      <w:r w:rsidR="009B0D17">
        <w:rPr>
          <w:rFonts w:cs="2  Zar" w:hint="cs"/>
          <w:sz w:val="20"/>
          <w:szCs w:val="20"/>
          <w:rtl/>
        </w:rPr>
        <w:t>‌ی</w:t>
      </w:r>
      <w:r w:rsidR="00E44501" w:rsidRPr="00BA6539">
        <w:rPr>
          <w:rFonts w:cs="2  Zar"/>
          <w:sz w:val="20"/>
          <w:szCs w:val="20"/>
          <w:rtl/>
        </w:rPr>
        <w:t xml:space="preserve"> خود را که موعظه و نصیحت شماست انجام دهم، تا علت آ</w:t>
      </w:r>
      <w:r w:rsidR="009B0D17">
        <w:rPr>
          <w:rFonts w:cs="2  Zar"/>
          <w:sz w:val="20"/>
          <w:szCs w:val="20"/>
          <w:rtl/>
        </w:rPr>
        <w:t>مدنم را به این سرزمین توضیح دهم</w:t>
      </w:r>
      <w:r w:rsidR="009B0D17">
        <w:rPr>
          <w:rFonts w:cs="2  Zar" w:hint="cs"/>
          <w:sz w:val="20"/>
          <w:szCs w:val="20"/>
          <w:rtl/>
        </w:rPr>
        <w:t>.</w:t>
      </w:r>
      <w:r w:rsidR="00E44501" w:rsidRPr="00BA6539">
        <w:rPr>
          <w:rFonts w:cs="2  Zar"/>
          <w:sz w:val="20"/>
          <w:szCs w:val="20"/>
          <w:rtl/>
        </w:rPr>
        <w:t xml:space="preserve"> اگر به سخنم گوش دادید و عذر مرا پذیرفتید و با من از در </w:t>
      </w:r>
      <w:hyperlink r:id="rId3" w:tooltip="انصاف" w:history="1">
        <w:r w:rsidR="00E44501" w:rsidRPr="00BA6539">
          <w:rPr>
            <w:rStyle w:val="Hyperlink"/>
            <w:rFonts w:cs="2  Zar"/>
            <w:color w:val="auto"/>
            <w:sz w:val="20"/>
            <w:szCs w:val="20"/>
            <w:u w:val="none"/>
            <w:rtl/>
          </w:rPr>
          <w:t>انصاف</w:t>
        </w:r>
      </w:hyperlink>
      <w:r w:rsidR="00E44501" w:rsidRPr="00BA6539">
        <w:rPr>
          <w:rFonts w:cs="2  Zar"/>
          <w:sz w:val="20"/>
          <w:szCs w:val="20"/>
        </w:rPr>
        <w:t xml:space="preserve"> </w:t>
      </w:r>
      <w:r w:rsidR="00E44501" w:rsidRPr="00BA6539">
        <w:rPr>
          <w:rFonts w:cs="2  Zar"/>
          <w:sz w:val="20"/>
          <w:szCs w:val="20"/>
          <w:rtl/>
        </w:rPr>
        <w:t xml:space="preserve">و </w:t>
      </w:r>
      <w:hyperlink r:id="rId4" w:tooltip="عدل" w:history="1">
        <w:r w:rsidR="00E44501" w:rsidRPr="00BA6539">
          <w:rPr>
            <w:rStyle w:val="Hyperlink"/>
            <w:rFonts w:cs="2  Zar"/>
            <w:color w:val="auto"/>
            <w:sz w:val="20"/>
            <w:szCs w:val="20"/>
            <w:u w:val="none"/>
            <w:rtl/>
          </w:rPr>
          <w:t>عدل</w:t>
        </w:r>
      </w:hyperlink>
      <w:r w:rsidR="00E44501" w:rsidRPr="00BA6539">
        <w:rPr>
          <w:rFonts w:cs="2  Zar"/>
          <w:sz w:val="20"/>
          <w:szCs w:val="20"/>
        </w:rPr>
        <w:t xml:space="preserve"> </w:t>
      </w:r>
      <w:r w:rsidR="00E44501" w:rsidRPr="00BA6539">
        <w:rPr>
          <w:rFonts w:cs="2  Zar"/>
          <w:sz w:val="20"/>
          <w:szCs w:val="20"/>
          <w:rtl/>
        </w:rPr>
        <w:t>وارد شدید، معلوم می‌شود راه سعادت و خوشبختی را دریافته‌اید و دلیلی برای جنگ با من نخواهید داشت، لکن اگر عذرم را نپذیرفتید و از در انصاف و داد و با من وارد نشدید، آن</w:t>
      </w:r>
      <w:r w:rsidR="009B0D17">
        <w:rPr>
          <w:rFonts w:cs="2  Zar" w:hint="cs"/>
          <w:sz w:val="20"/>
          <w:szCs w:val="20"/>
          <w:rtl/>
        </w:rPr>
        <w:t>‌</w:t>
      </w:r>
      <w:r w:rsidR="00E44501" w:rsidRPr="00BA6539">
        <w:rPr>
          <w:rFonts w:cs="2  Zar"/>
          <w:sz w:val="20"/>
          <w:szCs w:val="20"/>
          <w:rtl/>
        </w:rPr>
        <w:t>گاه می‌توانید همه دست به دست هم بدهید و بدون مهلت تصمیم باطل</w:t>
      </w:r>
      <w:r w:rsidR="009B0D17">
        <w:rPr>
          <w:rFonts w:cs="2  Zar" w:hint="cs"/>
          <w:sz w:val="20"/>
          <w:szCs w:val="20"/>
          <w:rtl/>
        </w:rPr>
        <w:t>‌</w:t>
      </w:r>
      <w:r w:rsidR="00E44501" w:rsidRPr="00BA6539">
        <w:rPr>
          <w:rFonts w:cs="2  Zar"/>
          <w:sz w:val="20"/>
          <w:szCs w:val="20"/>
          <w:rtl/>
        </w:rPr>
        <w:t>تان را اجرا کنید، ولی در این صورت دیگر امر بر شما مشتبه نمانده و پشتیبان من آن خدایی است که قرآن را نازل کرده و یار و یاور نیکوکاران است</w:t>
      </w:r>
      <w:r w:rsidR="009B0D17">
        <w:rPr>
          <w:rFonts w:cs="2  Zar" w:hint="cs"/>
          <w:sz w:val="20"/>
          <w:szCs w:val="20"/>
          <w:rtl/>
        </w:rPr>
        <w:t>.</w:t>
      </w:r>
    </w:p>
    <w:p w:rsidR="003631AA" w:rsidRPr="00BA6539" w:rsidRDefault="003631AA" w:rsidP="00FC36F0">
      <w:pPr>
        <w:pStyle w:val="NoSpacing"/>
        <w:bidi/>
        <w:ind w:firstLine="284"/>
        <w:jc w:val="both"/>
        <w:rPr>
          <w:rtl/>
        </w:rPr>
      </w:pPr>
      <w:r w:rsidRPr="00BA6539">
        <w:rPr>
          <w:rFonts w:cs="2  Zar"/>
          <w:sz w:val="20"/>
          <w:szCs w:val="20"/>
          <w:rtl/>
        </w:rPr>
        <w:t xml:space="preserve"> سپس حمد و ثنای پروردگار را ب</w:t>
      </w:r>
      <w:r w:rsidR="009B0D17">
        <w:rPr>
          <w:rFonts w:cs="2  Zar" w:hint="cs"/>
          <w:sz w:val="20"/>
          <w:szCs w:val="20"/>
          <w:rtl/>
        </w:rPr>
        <w:t xml:space="preserve">ه </w:t>
      </w:r>
      <w:r w:rsidRPr="00BA6539">
        <w:rPr>
          <w:rFonts w:cs="2  Zar"/>
          <w:sz w:val="20"/>
          <w:szCs w:val="20"/>
          <w:rtl/>
        </w:rPr>
        <w:t>جا آورد</w:t>
      </w:r>
      <w:r w:rsidR="009B0D17">
        <w:rPr>
          <w:rFonts w:cs="2  Zar" w:hint="cs"/>
          <w:sz w:val="20"/>
          <w:szCs w:val="20"/>
          <w:rtl/>
        </w:rPr>
        <w:t>ند</w:t>
      </w:r>
      <w:r w:rsidRPr="00BA6539">
        <w:rPr>
          <w:rFonts w:cs="2  Zar"/>
          <w:sz w:val="20"/>
          <w:szCs w:val="20"/>
          <w:rtl/>
        </w:rPr>
        <w:t xml:space="preserve"> و به آنچه شایسته بود از او یاد کرد</w:t>
      </w:r>
      <w:r w:rsidR="009B0D17">
        <w:rPr>
          <w:rFonts w:cs="2  Zar" w:hint="cs"/>
          <w:sz w:val="20"/>
          <w:szCs w:val="20"/>
          <w:rtl/>
        </w:rPr>
        <w:t>ند</w:t>
      </w:r>
      <w:r w:rsidRPr="00BA6539">
        <w:rPr>
          <w:rFonts w:cs="2  Zar"/>
          <w:sz w:val="20"/>
          <w:szCs w:val="20"/>
          <w:rtl/>
        </w:rPr>
        <w:t xml:space="preserve"> و بر </w:t>
      </w:r>
      <w:hyperlink r:id="rId5" w:tooltip="حضرت محمد مصطفی صلی الله علیه و آله" w:history="1">
        <w:r w:rsidRPr="00BA6539">
          <w:rPr>
            <w:rStyle w:val="Hyperlink"/>
            <w:rFonts w:cs="2  Zar"/>
            <w:color w:val="auto"/>
            <w:sz w:val="20"/>
            <w:szCs w:val="20"/>
            <w:u w:val="none"/>
            <w:rtl/>
          </w:rPr>
          <w:t>پیامبر خدا</w:t>
        </w:r>
        <w:r w:rsidR="009B0D17">
          <w:rPr>
            <w:rStyle w:val="Hyperlink"/>
            <w:rFonts w:cs="2  Zar"/>
            <w:color w:val="auto"/>
            <w:sz w:val="20"/>
            <w:szCs w:val="20"/>
            <w:u w:val="none"/>
          </w:rPr>
          <w:sym w:font="Almizan2" w:char="F066"/>
        </w:r>
        <w:r w:rsidRPr="00BA6539">
          <w:rPr>
            <w:rStyle w:val="Hyperlink"/>
            <w:rFonts w:cs="2  Zar"/>
            <w:color w:val="auto"/>
            <w:sz w:val="20"/>
            <w:szCs w:val="20"/>
            <w:u w:val="none"/>
            <w:rtl/>
          </w:rPr>
          <w:t xml:space="preserve"> </w:t>
        </w:r>
      </w:hyperlink>
      <w:r w:rsidRPr="00BA6539">
        <w:rPr>
          <w:rFonts w:cs="2  Zar"/>
          <w:sz w:val="20"/>
          <w:szCs w:val="20"/>
          <w:rtl/>
        </w:rPr>
        <w:t xml:space="preserve">و فرشتگانش و پیامبران درود فرستاد و از هیچ سخنوری </w:t>
      </w:r>
      <w:r w:rsidR="00AC272C">
        <w:rPr>
          <w:rFonts w:cs="2  Zar"/>
          <w:sz w:val="20"/>
          <w:szCs w:val="20"/>
          <w:rtl/>
        </w:rPr>
        <w:t>پیش از آن و پس از آن، سخنی بلیغ</w:t>
      </w:r>
      <w:r w:rsidR="00AC272C">
        <w:rPr>
          <w:rFonts w:cs="2  Zar" w:hint="cs"/>
          <w:sz w:val="20"/>
          <w:szCs w:val="20"/>
          <w:rtl/>
        </w:rPr>
        <w:t>‌</w:t>
      </w:r>
      <w:r w:rsidRPr="00BA6539">
        <w:rPr>
          <w:rFonts w:cs="2  Zar"/>
          <w:sz w:val="20"/>
          <w:szCs w:val="20"/>
          <w:rtl/>
        </w:rPr>
        <w:t>تر و رساتر از سخنان امام</w:t>
      </w:r>
      <w:r w:rsidR="00AC272C">
        <w:rPr>
          <w:rFonts w:cs="2  Zar"/>
          <w:sz w:val="20"/>
          <w:szCs w:val="20"/>
        </w:rPr>
        <w:sym w:font="Almizan2" w:char="F075"/>
      </w:r>
      <w:r w:rsidRPr="00BA6539">
        <w:rPr>
          <w:rFonts w:cs="2  Zar"/>
          <w:sz w:val="20"/>
          <w:szCs w:val="20"/>
          <w:rtl/>
        </w:rPr>
        <w:t xml:space="preserve"> </w:t>
      </w:r>
      <w:r w:rsidR="00AC272C">
        <w:rPr>
          <w:rFonts w:cs="2  Zar"/>
          <w:sz w:val="20"/>
          <w:szCs w:val="20"/>
          <w:rtl/>
        </w:rPr>
        <w:t>شنیده نشد. آن</w:t>
      </w:r>
      <w:r w:rsidR="00AC272C">
        <w:rPr>
          <w:rFonts w:cs="2  Zar" w:hint="cs"/>
          <w:sz w:val="20"/>
          <w:szCs w:val="20"/>
          <w:rtl/>
        </w:rPr>
        <w:t>‌</w:t>
      </w:r>
      <w:r w:rsidRPr="00BA6539">
        <w:rPr>
          <w:rFonts w:cs="2  Zar"/>
          <w:sz w:val="20"/>
          <w:szCs w:val="20"/>
          <w:rtl/>
        </w:rPr>
        <w:t>گاه فرمود</w:t>
      </w:r>
      <w:r w:rsidR="00AC272C">
        <w:rPr>
          <w:rFonts w:cs="2  Zar" w:hint="cs"/>
          <w:sz w:val="20"/>
          <w:szCs w:val="20"/>
          <w:rtl/>
        </w:rPr>
        <w:t xml:space="preserve">ند: </w:t>
      </w:r>
      <w:r w:rsidRPr="00BA6539">
        <w:rPr>
          <w:rFonts w:cs="2  Zar"/>
          <w:sz w:val="20"/>
          <w:szCs w:val="20"/>
          <w:rtl/>
        </w:rPr>
        <w:t>اما بعد، پس نسب و نژاد مرا بسنجید و ببینید من کیستم</w:t>
      </w:r>
      <w:r w:rsidR="00AC272C">
        <w:rPr>
          <w:rFonts w:cs="2  Zar" w:hint="cs"/>
          <w:sz w:val="20"/>
          <w:szCs w:val="20"/>
          <w:rtl/>
        </w:rPr>
        <w:t>،</w:t>
      </w:r>
      <w:r w:rsidR="00AC272C">
        <w:rPr>
          <w:rFonts w:cs="2  Zar"/>
          <w:sz w:val="20"/>
          <w:szCs w:val="20"/>
        </w:rPr>
        <w:t xml:space="preserve"> </w:t>
      </w:r>
      <w:r w:rsidR="00AC272C">
        <w:rPr>
          <w:rFonts w:cs="2  Zar"/>
          <w:sz w:val="20"/>
          <w:szCs w:val="20"/>
          <w:rtl/>
        </w:rPr>
        <w:t>آن</w:t>
      </w:r>
      <w:r w:rsidR="00AC272C">
        <w:rPr>
          <w:rFonts w:cs="2  Zar" w:hint="cs"/>
          <w:sz w:val="20"/>
          <w:szCs w:val="20"/>
          <w:rtl/>
        </w:rPr>
        <w:t>‌</w:t>
      </w:r>
      <w:r w:rsidRPr="00BA6539">
        <w:rPr>
          <w:rFonts w:cs="2  Zar"/>
          <w:sz w:val="20"/>
          <w:szCs w:val="20"/>
          <w:rtl/>
        </w:rPr>
        <w:t>گاه به خود آیید، خویش را سرزنش کنید و بنگرید آیا کشتن من و دریدن پرده</w:t>
      </w:r>
      <w:r w:rsidR="00AC272C">
        <w:rPr>
          <w:rFonts w:cs="2  Zar" w:hint="cs"/>
          <w:sz w:val="20"/>
          <w:szCs w:val="20"/>
          <w:rtl/>
        </w:rPr>
        <w:t>‌ی</w:t>
      </w:r>
      <w:r w:rsidRPr="00BA6539">
        <w:rPr>
          <w:rFonts w:cs="2  Zar"/>
          <w:sz w:val="20"/>
          <w:szCs w:val="20"/>
          <w:rtl/>
        </w:rPr>
        <w:t xml:space="preserve"> حرمتم برای شما سزاوار است؟ آیا من پسر دختر پیامبر شما و فرزند جانشین او و پسر عمویش و اولین مؤمنی که پیامبر را تصدیق کرد نیستم؟ آیا </w:t>
      </w:r>
      <w:hyperlink r:id="rId6" w:tooltip="حمزه" w:history="1">
        <w:r w:rsidR="00AC272C">
          <w:rPr>
            <w:rStyle w:val="Hyperlink"/>
            <w:rFonts w:cs="2  Zar"/>
            <w:color w:val="auto"/>
            <w:sz w:val="20"/>
            <w:szCs w:val="20"/>
            <w:u w:val="none"/>
            <w:rtl/>
          </w:rPr>
          <w:t>حمزه سید</w:t>
        </w:r>
        <w:r w:rsidRPr="00BA6539">
          <w:rPr>
            <w:rStyle w:val="Hyperlink"/>
            <w:rFonts w:cs="2  Zar"/>
            <w:color w:val="auto"/>
            <w:sz w:val="20"/>
            <w:szCs w:val="20"/>
            <w:u w:val="none"/>
            <w:rtl/>
          </w:rPr>
          <w:t>الشهدا</w:t>
        </w:r>
      </w:hyperlink>
      <w:r w:rsidR="00FC78EC">
        <w:rPr>
          <w:rFonts w:cs="2  Zar" w:hint="cs"/>
          <w:sz w:val="20"/>
          <w:szCs w:val="20"/>
          <w:rtl/>
        </w:rPr>
        <w:t xml:space="preserve"> </w:t>
      </w:r>
      <w:r w:rsidRPr="00BA6539">
        <w:rPr>
          <w:rFonts w:cs="2  Zar"/>
          <w:sz w:val="20"/>
          <w:szCs w:val="20"/>
          <w:rtl/>
        </w:rPr>
        <w:t xml:space="preserve">عموی من نیست؟ آیا </w:t>
      </w:r>
      <w:hyperlink r:id="rId7" w:tooltip="جعفر بن ابیطالب" w:history="1">
        <w:r w:rsidRPr="00BA6539">
          <w:rPr>
            <w:rStyle w:val="Hyperlink"/>
            <w:rFonts w:cs="2  Zar"/>
            <w:color w:val="auto"/>
            <w:sz w:val="20"/>
            <w:szCs w:val="20"/>
            <w:u w:val="none"/>
            <w:rtl/>
          </w:rPr>
          <w:t>جعفر بن ابیطالب</w:t>
        </w:r>
      </w:hyperlink>
      <w:r w:rsidRPr="00BA6539">
        <w:rPr>
          <w:rFonts w:cs="2  Zar"/>
          <w:sz w:val="20"/>
          <w:szCs w:val="20"/>
        </w:rPr>
        <w:t xml:space="preserve"> </w:t>
      </w:r>
      <w:r w:rsidR="00FC78EC">
        <w:rPr>
          <w:rFonts w:cs="2  Zar"/>
          <w:sz w:val="20"/>
          <w:szCs w:val="20"/>
          <w:rtl/>
        </w:rPr>
        <w:t>که با دو بال در بهشت پرواز می</w:t>
      </w:r>
      <w:r w:rsidR="00FC78EC">
        <w:rPr>
          <w:rFonts w:cs="2  Zar" w:hint="cs"/>
          <w:sz w:val="20"/>
          <w:szCs w:val="20"/>
          <w:rtl/>
        </w:rPr>
        <w:t>‌</w:t>
      </w:r>
      <w:r w:rsidR="00FC78EC">
        <w:rPr>
          <w:rFonts w:cs="2  Zar"/>
          <w:sz w:val="20"/>
          <w:szCs w:val="20"/>
          <w:rtl/>
        </w:rPr>
        <w:t>کند عموی من نیست؟ آیا نشنیده</w:t>
      </w:r>
      <w:r w:rsidR="00FC78EC">
        <w:rPr>
          <w:rFonts w:cs="2  Zar" w:hint="cs"/>
          <w:sz w:val="20"/>
          <w:szCs w:val="20"/>
          <w:rtl/>
        </w:rPr>
        <w:t>‌</w:t>
      </w:r>
      <w:r w:rsidRPr="00BA6539">
        <w:rPr>
          <w:rFonts w:cs="2  Zar"/>
          <w:sz w:val="20"/>
          <w:szCs w:val="20"/>
          <w:rtl/>
        </w:rPr>
        <w:t>اید که رسول خدا درباره</w:t>
      </w:r>
      <w:r w:rsidR="00FC78EC">
        <w:rPr>
          <w:rFonts w:cs="2  Zar" w:hint="cs"/>
          <w:sz w:val="20"/>
          <w:szCs w:val="20"/>
          <w:rtl/>
        </w:rPr>
        <w:t>‌ی</w:t>
      </w:r>
      <w:r w:rsidRPr="00BA6539">
        <w:rPr>
          <w:rFonts w:cs="2  Zar"/>
          <w:sz w:val="20"/>
          <w:szCs w:val="20"/>
          <w:rtl/>
        </w:rPr>
        <w:t xml:space="preserve"> من و برادرم فرمود: این </w:t>
      </w:r>
      <w:hyperlink r:id="rId8" w:tooltip="سرور جوانان اهل بهشت" w:history="1">
        <w:r w:rsidRPr="00BA6539">
          <w:rPr>
            <w:rStyle w:val="Hyperlink"/>
            <w:rFonts w:cs="2  Zar"/>
            <w:color w:val="auto"/>
            <w:sz w:val="20"/>
            <w:szCs w:val="20"/>
            <w:u w:val="none"/>
            <w:rtl/>
          </w:rPr>
          <w:t>دو سرور جوانان اهل بهشت</w:t>
        </w:r>
      </w:hyperlink>
      <w:r w:rsidRPr="00BA6539">
        <w:rPr>
          <w:rFonts w:cs="2  Zar"/>
          <w:sz w:val="20"/>
          <w:szCs w:val="20"/>
        </w:rPr>
        <w:t xml:space="preserve"> </w:t>
      </w:r>
      <w:r w:rsidR="00FC78EC">
        <w:rPr>
          <w:rFonts w:cs="2  Zar"/>
          <w:sz w:val="20"/>
          <w:szCs w:val="20"/>
          <w:rtl/>
        </w:rPr>
        <w:t>هستند؟ اگر سخنان مرا تصدیق می</w:t>
      </w:r>
      <w:r w:rsidR="00FC78EC">
        <w:rPr>
          <w:rFonts w:cs="2  Zar" w:hint="cs"/>
          <w:sz w:val="20"/>
          <w:szCs w:val="20"/>
          <w:rtl/>
        </w:rPr>
        <w:t>‌</w:t>
      </w:r>
      <w:r w:rsidRPr="00BA6539">
        <w:rPr>
          <w:rFonts w:cs="2  Zar"/>
          <w:sz w:val="20"/>
          <w:szCs w:val="20"/>
          <w:rtl/>
        </w:rPr>
        <w:t>کنید حق همین است</w:t>
      </w:r>
      <w:r w:rsidR="00FC78EC">
        <w:rPr>
          <w:rFonts w:cs="2  Zar" w:hint="cs"/>
          <w:sz w:val="20"/>
          <w:szCs w:val="20"/>
          <w:rtl/>
        </w:rPr>
        <w:t xml:space="preserve">. </w:t>
      </w:r>
      <w:r w:rsidRPr="00BA6539">
        <w:rPr>
          <w:rFonts w:cs="2  Zar"/>
          <w:sz w:val="20"/>
          <w:szCs w:val="20"/>
          <w:rtl/>
        </w:rPr>
        <w:t>و</w:t>
      </w:r>
      <w:r w:rsidR="00FC78EC">
        <w:rPr>
          <w:rFonts w:cs="2  Zar"/>
          <w:sz w:val="20"/>
          <w:szCs w:val="20"/>
          <w:rtl/>
        </w:rPr>
        <w:t xml:space="preserve"> به خدا سوگند از روزی که دانسته</w:t>
      </w:r>
      <w:r w:rsidR="00FC78EC">
        <w:rPr>
          <w:rFonts w:cs="2  Zar" w:hint="cs"/>
          <w:sz w:val="20"/>
          <w:szCs w:val="20"/>
          <w:rtl/>
        </w:rPr>
        <w:t>‌</w:t>
      </w:r>
      <w:r w:rsidRPr="00BA6539">
        <w:rPr>
          <w:rFonts w:cs="2  Zar"/>
          <w:sz w:val="20"/>
          <w:szCs w:val="20"/>
          <w:rtl/>
        </w:rPr>
        <w:t xml:space="preserve">ام خدا </w:t>
      </w:r>
      <w:r w:rsidR="00FC78EC">
        <w:rPr>
          <w:rFonts w:cs="2  Zar"/>
          <w:sz w:val="20"/>
          <w:szCs w:val="20"/>
          <w:rtl/>
        </w:rPr>
        <w:t>با دروغگوها دشمن است دروغ نگفته</w:t>
      </w:r>
      <w:r w:rsidR="00FC78EC">
        <w:rPr>
          <w:rFonts w:cs="2  Zar" w:hint="cs"/>
          <w:sz w:val="20"/>
          <w:szCs w:val="20"/>
          <w:rtl/>
        </w:rPr>
        <w:t>‌</w:t>
      </w:r>
      <w:r w:rsidRPr="00BA6539">
        <w:rPr>
          <w:rFonts w:cs="2  Zar"/>
          <w:sz w:val="20"/>
          <w:szCs w:val="20"/>
          <w:rtl/>
        </w:rPr>
        <w:t xml:space="preserve">ام. </w:t>
      </w:r>
      <w:r w:rsidR="00FC78EC">
        <w:rPr>
          <w:rFonts w:cs="2  Zar"/>
          <w:sz w:val="20"/>
          <w:szCs w:val="20"/>
          <w:rtl/>
        </w:rPr>
        <w:t>و اگر مرا تکذیب می</w:t>
      </w:r>
      <w:r w:rsidR="00FC78EC">
        <w:rPr>
          <w:rFonts w:cs="2  Zar" w:hint="cs"/>
          <w:sz w:val="20"/>
          <w:szCs w:val="20"/>
          <w:rtl/>
        </w:rPr>
        <w:t>‌</w:t>
      </w:r>
      <w:r w:rsidRPr="00BA6539">
        <w:rPr>
          <w:rFonts w:cs="2  Zar"/>
          <w:sz w:val="20"/>
          <w:szCs w:val="20"/>
          <w:rtl/>
        </w:rPr>
        <w:t>کنید به یقین در میان شما کسانی هستند که اگر از آنان بپرسید شما را به آن</w:t>
      </w:r>
      <w:r w:rsidR="00FC78EC">
        <w:rPr>
          <w:rFonts w:cs="2  Zar" w:hint="cs"/>
          <w:sz w:val="20"/>
          <w:szCs w:val="20"/>
          <w:rtl/>
        </w:rPr>
        <w:t>‌</w:t>
      </w:r>
      <w:r w:rsidRPr="00BA6539">
        <w:rPr>
          <w:rFonts w:cs="2  Zar"/>
          <w:sz w:val="20"/>
          <w:szCs w:val="20"/>
          <w:rtl/>
        </w:rPr>
        <w:t xml:space="preserve">چه من گفتم </w:t>
      </w:r>
      <w:r w:rsidRPr="00181ED3">
        <w:rPr>
          <w:rFonts w:cs="2  Zar"/>
          <w:sz w:val="20"/>
          <w:szCs w:val="20"/>
          <w:rtl/>
        </w:rPr>
        <w:t>آگاهی دهند. از</w:t>
      </w:r>
      <w:r w:rsidRPr="00181ED3">
        <w:rPr>
          <w:rFonts w:cs="2  Zar"/>
          <w:sz w:val="20"/>
          <w:szCs w:val="20"/>
        </w:rPr>
        <w:t xml:space="preserve"> </w:t>
      </w:r>
      <w:hyperlink r:id="rId9" w:tooltip="جابربن عبدالله انصاری" w:history="1">
        <w:r w:rsidR="00181ED3">
          <w:rPr>
            <w:rStyle w:val="Hyperlink"/>
            <w:rFonts w:cs="2  Zar" w:hint="cs"/>
            <w:color w:val="auto"/>
            <w:sz w:val="20"/>
            <w:szCs w:val="20"/>
            <w:u w:val="none"/>
            <w:rtl/>
          </w:rPr>
          <w:t>«ج</w:t>
        </w:r>
        <w:r w:rsidRPr="00181ED3">
          <w:rPr>
            <w:rStyle w:val="Hyperlink"/>
            <w:rFonts w:cs="2  Zar"/>
            <w:color w:val="auto"/>
            <w:sz w:val="20"/>
            <w:szCs w:val="20"/>
            <w:u w:val="none"/>
            <w:rtl/>
          </w:rPr>
          <w:t>ابر بن عبدالله انصار</w:t>
        </w:r>
        <w:r w:rsidR="00181ED3">
          <w:rPr>
            <w:rStyle w:val="Hyperlink"/>
            <w:rFonts w:cs="2  Zar" w:hint="cs"/>
            <w:color w:val="auto"/>
            <w:sz w:val="20"/>
            <w:szCs w:val="20"/>
            <w:u w:val="none"/>
            <w:rtl/>
          </w:rPr>
          <w:t>ی»</w:t>
        </w:r>
      </w:hyperlink>
      <w:r w:rsidRPr="00181ED3">
        <w:rPr>
          <w:rFonts w:cs="2  Zar"/>
          <w:sz w:val="20"/>
          <w:szCs w:val="20"/>
        </w:rPr>
        <w:t xml:space="preserve"> </w:t>
      </w:r>
      <w:r w:rsidRPr="00181ED3">
        <w:rPr>
          <w:rFonts w:cs="2  Zar"/>
          <w:sz w:val="20"/>
          <w:szCs w:val="20"/>
          <w:rtl/>
        </w:rPr>
        <w:t>بپرسید. از</w:t>
      </w:r>
      <w:r w:rsidRPr="00181ED3">
        <w:rPr>
          <w:rFonts w:cs="2  Zar"/>
          <w:sz w:val="20"/>
          <w:szCs w:val="20"/>
        </w:rPr>
        <w:t xml:space="preserve"> </w:t>
      </w:r>
      <w:hyperlink r:id="rId10" w:tooltip="ابو سعید خدری" w:history="1">
        <w:r w:rsidR="00FC36F0">
          <w:rPr>
            <w:rStyle w:val="Hyperlink"/>
            <w:rFonts w:cs="2  Zar" w:hint="cs"/>
            <w:color w:val="auto"/>
            <w:sz w:val="20"/>
            <w:szCs w:val="20"/>
            <w:u w:val="none"/>
            <w:rtl/>
          </w:rPr>
          <w:t>«ا</w:t>
        </w:r>
        <w:r w:rsidRPr="00181ED3">
          <w:rPr>
            <w:rStyle w:val="Hyperlink"/>
            <w:rFonts w:cs="2  Zar"/>
            <w:color w:val="auto"/>
            <w:sz w:val="20"/>
            <w:szCs w:val="20"/>
            <w:u w:val="none"/>
            <w:rtl/>
          </w:rPr>
          <w:t>با سعید خدر</w:t>
        </w:r>
        <w:r w:rsidR="00FC36F0">
          <w:rPr>
            <w:rStyle w:val="Hyperlink"/>
            <w:rFonts w:cs="2  Zar" w:hint="cs"/>
            <w:color w:val="auto"/>
            <w:sz w:val="20"/>
            <w:szCs w:val="20"/>
            <w:u w:val="none"/>
            <w:rtl/>
          </w:rPr>
          <w:t>ی»</w:t>
        </w:r>
      </w:hyperlink>
      <w:r w:rsidRPr="00181ED3">
        <w:rPr>
          <w:rFonts w:cs="2  Zar"/>
          <w:sz w:val="20"/>
          <w:szCs w:val="20"/>
        </w:rPr>
        <w:t xml:space="preserve"> </w:t>
      </w:r>
      <w:r w:rsidRPr="00181ED3">
        <w:rPr>
          <w:rFonts w:cs="2  Zar"/>
          <w:sz w:val="20"/>
          <w:szCs w:val="20"/>
          <w:rtl/>
        </w:rPr>
        <w:t>و</w:t>
      </w:r>
      <w:r w:rsidRPr="00181ED3">
        <w:rPr>
          <w:rFonts w:cs="2  Zar"/>
          <w:sz w:val="20"/>
          <w:szCs w:val="20"/>
        </w:rPr>
        <w:t xml:space="preserve"> </w:t>
      </w:r>
      <w:r w:rsidR="00FC36F0">
        <w:rPr>
          <w:rFonts w:cs="2  Zar" w:hint="cs"/>
          <w:sz w:val="20"/>
          <w:szCs w:val="20"/>
          <w:rtl/>
        </w:rPr>
        <w:t>«س</w:t>
      </w:r>
      <w:r w:rsidR="00FC78EC" w:rsidRPr="00181ED3">
        <w:rPr>
          <w:rFonts w:cs="2  Zar"/>
          <w:sz w:val="20"/>
          <w:szCs w:val="20"/>
          <w:rtl/>
        </w:rPr>
        <w:t>هل بن سعد ساعد</w:t>
      </w:r>
      <w:r w:rsidR="00FC36F0">
        <w:rPr>
          <w:rFonts w:cs="2  Zar" w:hint="cs"/>
          <w:sz w:val="20"/>
          <w:szCs w:val="20"/>
          <w:rtl/>
        </w:rPr>
        <w:t>ی»</w:t>
      </w:r>
      <w:r w:rsidRPr="00181ED3">
        <w:rPr>
          <w:rFonts w:cs="2  Zar"/>
          <w:sz w:val="20"/>
          <w:szCs w:val="20"/>
        </w:rPr>
        <w:t xml:space="preserve"> </w:t>
      </w:r>
      <w:r w:rsidRPr="00181ED3">
        <w:rPr>
          <w:rFonts w:cs="2  Zar"/>
          <w:sz w:val="20"/>
          <w:szCs w:val="20"/>
          <w:rtl/>
        </w:rPr>
        <w:t>و</w:t>
      </w:r>
      <w:r w:rsidR="00FC36F0">
        <w:rPr>
          <w:rFonts w:cs="2  Zar" w:hint="cs"/>
          <w:sz w:val="20"/>
          <w:szCs w:val="20"/>
          <w:rtl/>
        </w:rPr>
        <w:t xml:space="preserve"> «ز</w:t>
      </w:r>
      <w:r w:rsidR="00FC78EC" w:rsidRPr="00181ED3">
        <w:rPr>
          <w:rFonts w:cs="2  Zar"/>
          <w:sz w:val="20"/>
          <w:szCs w:val="20"/>
          <w:rtl/>
        </w:rPr>
        <w:t>ید بن ارق</w:t>
      </w:r>
      <w:r w:rsidR="00FC36F0">
        <w:rPr>
          <w:rFonts w:cs="2  Zar" w:hint="cs"/>
          <w:sz w:val="20"/>
          <w:szCs w:val="20"/>
          <w:rtl/>
        </w:rPr>
        <w:t>م»</w:t>
      </w:r>
      <w:r w:rsidRPr="00181ED3">
        <w:rPr>
          <w:rFonts w:cs="2  Zar"/>
          <w:sz w:val="20"/>
          <w:szCs w:val="20"/>
        </w:rPr>
        <w:t xml:space="preserve"> </w:t>
      </w:r>
      <w:r w:rsidRPr="00181ED3">
        <w:rPr>
          <w:rFonts w:cs="2  Zar"/>
          <w:sz w:val="20"/>
          <w:szCs w:val="20"/>
          <w:rtl/>
        </w:rPr>
        <w:t>و</w:t>
      </w:r>
      <w:hyperlink r:id="rId11" w:tooltip="انس بن مالک" w:history="1">
        <w:r w:rsidR="00FC36F0">
          <w:rPr>
            <w:rStyle w:val="Hyperlink"/>
            <w:rFonts w:cs="2  Zar" w:hint="cs"/>
            <w:color w:val="auto"/>
            <w:sz w:val="20"/>
            <w:szCs w:val="20"/>
            <w:u w:val="none"/>
            <w:rtl/>
          </w:rPr>
          <w:t xml:space="preserve"> «ا</w:t>
        </w:r>
        <w:r w:rsidR="00FC36F0">
          <w:rPr>
            <w:rStyle w:val="Hyperlink"/>
            <w:rFonts w:cs="2  Zar"/>
            <w:color w:val="auto"/>
            <w:sz w:val="20"/>
            <w:szCs w:val="20"/>
            <w:u w:val="none"/>
            <w:rtl/>
          </w:rPr>
          <w:t>نس</w:t>
        </w:r>
        <w:r w:rsidR="00FC36F0">
          <w:rPr>
            <w:rStyle w:val="Hyperlink"/>
            <w:rFonts w:cs="2  Zar" w:hint="cs"/>
            <w:color w:val="auto"/>
            <w:sz w:val="20"/>
            <w:szCs w:val="20"/>
            <w:u w:val="none"/>
            <w:rtl/>
          </w:rPr>
          <w:t>‌</w:t>
        </w:r>
        <w:r w:rsidRPr="00181ED3">
          <w:rPr>
            <w:rStyle w:val="Hyperlink"/>
            <w:rFonts w:cs="2  Zar"/>
            <w:color w:val="auto"/>
            <w:sz w:val="20"/>
            <w:szCs w:val="20"/>
            <w:u w:val="none"/>
            <w:rtl/>
          </w:rPr>
          <w:t>بن مال</w:t>
        </w:r>
        <w:r w:rsidR="00FC36F0">
          <w:rPr>
            <w:rStyle w:val="Hyperlink"/>
            <w:rFonts w:cs="2  Zar" w:hint="cs"/>
            <w:color w:val="auto"/>
            <w:sz w:val="20"/>
            <w:szCs w:val="20"/>
            <w:u w:val="none"/>
            <w:rtl/>
          </w:rPr>
          <w:t>ک»</w:t>
        </w:r>
      </w:hyperlink>
      <w:r w:rsidR="00FC78EC" w:rsidRPr="00181ED3">
        <w:rPr>
          <w:rFonts w:cs="2  Zar" w:hint="cs"/>
          <w:sz w:val="20"/>
          <w:szCs w:val="20"/>
          <w:rtl/>
        </w:rPr>
        <w:t>،</w:t>
      </w:r>
      <w:r w:rsidRPr="00181ED3">
        <w:rPr>
          <w:rFonts w:cs="2  Zar"/>
          <w:sz w:val="20"/>
          <w:szCs w:val="20"/>
        </w:rPr>
        <w:t xml:space="preserve"> </w:t>
      </w:r>
      <w:r w:rsidRPr="00181ED3">
        <w:rPr>
          <w:rFonts w:cs="2  Zar"/>
          <w:sz w:val="20"/>
          <w:szCs w:val="20"/>
          <w:rtl/>
        </w:rPr>
        <w:t>بپرسید تا به شما بگویند</w:t>
      </w:r>
      <w:r w:rsidRPr="00BA6539">
        <w:rPr>
          <w:rFonts w:cs="2  Zar"/>
          <w:sz w:val="20"/>
          <w:szCs w:val="20"/>
          <w:rtl/>
        </w:rPr>
        <w:t xml:space="preserve"> که این سخن را از پیامبر درباره</w:t>
      </w:r>
      <w:r w:rsidR="00FC78EC">
        <w:rPr>
          <w:rFonts w:cs="2  Zar" w:hint="cs"/>
          <w:sz w:val="20"/>
          <w:szCs w:val="20"/>
          <w:rtl/>
        </w:rPr>
        <w:t>‌ی</w:t>
      </w:r>
      <w:r w:rsidRPr="00BA6539">
        <w:rPr>
          <w:rFonts w:cs="2  Zar"/>
          <w:sz w:val="20"/>
          <w:szCs w:val="20"/>
          <w:rtl/>
        </w:rPr>
        <w:t xml:space="preserve"> من و برادرم شنیده اند</w:t>
      </w:r>
      <w:r w:rsidR="001771C4">
        <w:rPr>
          <w:rFonts w:cs="2  Zar" w:hint="cs"/>
          <w:sz w:val="20"/>
          <w:szCs w:val="20"/>
          <w:rtl/>
        </w:rPr>
        <w:t>.</w:t>
      </w:r>
      <w:r w:rsidR="00BA6539" w:rsidRPr="00BA6539">
        <w:rPr>
          <w:rFonts w:cs="2  Zar"/>
          <w:sz w:val="20"/>
          <w:szCs w:val="20"/>
        </w:rPr>
        <w:t xml:space="preserve"> </w:t>
      </w:r>
      <w:r w:rsidRPr="00BA6539">
        <w:rPr>
          <w:rFonts w:cs="2  Zar"/>
          <w:sz w:val="20"/>
          <w:szCs w:val="20"/>
          <w:rtl/>
        </w:rPr>
        <w:t>آیا این گفتار رسول خدا</w:t>
      </w:r>
      <w:r w:rsidR="001771C4">
        <w:rPr>
          <w:rFonts w:cs="2  Zar"/>
          <w:sz w:val="20"/>
          <w:szCs w:val="20"/>
        </w:rPr>
        <w:sym w:font="Almizan2" w:char="F066"/>
      </w:r>
      <w:r w:rsidRPr="00BA6539">
        <w:rPr>
          <w:rFonts w:cs="2  Zar"/>
          <w:sz w:val="20"/>
          <w:szCs w:val="20"/>
          <w:rtl/>
        </w:rPr>
        <w:t xml:space="preserve"> </w:t>
      </w:r>
      <w:r w:rsidR="001771C4">
        <w:rPr>
          <w:rFonts w:cs="2  Zar"/>
          <w:sz w:val="20"/>
          <w:szCs w:val="20"/>
          <w:rtl/>
        </w:rPr>
        <w:t>از ریختن خون من جلوگیری نمی</w:t>
      </w:r>
      <w:r w:rsidR="001771C4">
        <w:rPr>
          <w:rFonts w:cs="2  Zar" w:hint="cs"/>
          <w:sz w:val="20"/>
          <w:szCs w:val="20"/>
          <w:rtl/>
        </w:rPr>
        <w:t>‌</w:t>
      </w:r>
      <w:r w:rsidRPr="00BA6539">
        <w:rPr>
          <w:rFonts w:cs="2  Zar"/>
          <w:sz w:val="20"/>
          <w:szCs w:val="20"/>
          <w:rtl/>
        </w:rPr>
        <w:t>کند؟</w:t>
      </w:r>
    </w:p>
    <w:p w:rsidR="008F6FFD" w:rsidRPr="00BA6539" w:rsidRDefault="008F6FFD" w:rsidP="008F6FFD">
      <w:pPr>
        <w:pStyle w:val="NoSpacing"/>
        <w:bidi/>
        <w:jc w:val="both"/>
        <w:rPr>
          <w:rFonts w:ascii="Times New Roman" w:eastAsia="Times New Roman" w:hAnsi="Times New Roman" w:cs="Times New Roman"/>
          <w:sz w:val="24"/>
          <w:szCs w:val="24"/>
        </w:rPr>
      </w:pPr>
    </w:p>
    <w:p w:rsidR="003631AA" w:rsidRPr="00BA6539" w:rsidRDefault="003631AA" w:rsidP="003631AA">
      <w:pPr>
        <w:pStyle w:val="FootnoteText"/>
        <w:bidi/>
        <w:rPr>
          <w:rFonts w:cs="2  Zar"/>
          <w:color w:val="FF0000"/>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46933716"/>
      <w:docPartObj>
        <w:docPartGallery w:val="Page Numbers (Top of Page)"/>
        <w:docPartUnique/>
      </w:docPartObj>
    </w:sdtPr>
    <w:sdtContent>
      <w:p w:rsidR="00AE286B" w:rsidRPr="003D0D14" w:rsidRDefault="00484CC9" w:rsidP="003D0D14">
        <w:pPr>
          <w:pStyle w:val="Header"/>
          <w:bidi/>
          <w:jc w:val="both"/>
          <w:rPr>
            <w:rFonts w:cs="2  Zar"/>
            <w:sz w:val="20"/>
            <w:szCs w:val="20"/>
          </w:rPr>
        </w:pPr>
        <w:r w:rsidRPr="003D0D14">
          <w:rPr>
            <w:rFonts w:cs="2  Zar" w:hint="cs"/>
            <w:sz w:val="20"/>
            <w:szCs w:val="20"/>
            <w:rtl/>
          </w:rPr>
          <w:t>امام حسین</w:t>
        </w:r>
        <w:r w:rsidRPr="003D0D14">
          <w:rPr>
            <w:rFonts w:cs="2  Zar" w:hint="cs"/>
            <w:sz w:val="20"/>
            <w:szCs w:val="20"/>
          </w:rPr>
          <w:sym w:font="Almizan2" w:char="F075"/>
        </w:r>
        <w:r w:rsidRPr="003D0D14">
          <w:rPr>
            <w:rFonts w:cs="2  Zar" w:hint="cs"/>
            <w:sz w:val="20"/>
            <w:szCs w:val="20"/>
            <w:rtl/>
          </w:rPr>
          <w:t>؛ گمشده‌ی تاریخ ما</w:t>
        </w:r>
        <w:r w:rsidR="003D0D14">
          <w:rPr>
            <w:rFonts w:cs="2  Zar" w:hint="cs"/>
            <w:sz w:val="20"/>
            <w:szCs w:val="20"/>
            <w:rtl/>
          </w:rPr>
          <w:t xml:space="preserve">                     ....................................................                                                   </w:t>
        </w:r>
        <w:r w:rsidRPr="003D0D14">
          <w:rPr>
            <w:rFonts w:cs="2  Zar" w:hint="cs"/>
            <w:sz w:val="20"/>
            <w:szCs w:val="20"/>
            <w:rtl/>
          </w:rPr>
          <w:t xml:space="preserve"> </w:t>
        </w:r>
        <w:r w:rsidR="00A353A5" w:rsidRPr="003D0D14">
          <w:rPr>
            <w:rFonts w:cs="2  Zar"/>
            <w:sz w:val="20"/>
            <w:szCs w:val="20"/>
          </w:rPr>
          <w:fldChar w:fldCharType="begin"/>
        </w:r>
        <w:r w:rsidR="001F4747" w:rsidRPr="003D0D14">
          <w:rPr>
            <w:rFonts w:cs="2  Zar"/>
            <w:sz w:val="20"/>
            <w:szCs w:val="20"/>
          </w:rPr>
          <w:instrText xml:space="preserve"> PAGE   \* MERGEFORMAT </w:instrText>
        </w:r>
        <w:r w:rsidR="00A353A5" w:rsidRPr="003D0D14">
          <w:rPr>
            <w:rFonts w:cs="2  Zar"/>
            <w:sz w:val="20"/>
            <w:szCs w:val="20"/>
          </w:rPr>
          <w:fldChar w:fldCharType="separate"/>
        </w:r>
        <w:r w:rsidR="00531901">
          <w:rPr>
            <w:rFonts w:cs="2  Zar"/>
            <w:noProof/>
            <w:sz w:val="20"/>
            <w:szCs w:val="20"/>
            <w:rtl/>
          </w:rPr>
          <w:t>4</w:t>
        </w:r>
        <w:r w:rsidR="00A353A5" w:rsidRPr="003D0D14">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B7391"/>
    <w:rsid w:val="00036223"/>
    <w:rsid w:val="00037274"/>
    <w:rsid w:val="00073559"/>
    <w:rsid w:val="000874DD"/>
    <w:rsid w:val="000E1DDF"/>
    <w:rsid w:val="00111316"/>
    <w:rsid w:val="00131CAD"/>
    <w:rsid w:val="00136212"/>
    <w:rsid w:val="001502C4"/>
    <w:rsid w:val="001642B2"/>
    <w:rsid w:val="001771C4"/>
    <w:rsid w:val="00181ED3"/>
    <w:rsid w:val="00182286"/>
    <w:rsid w:val="001D21C0"/>
    <w:rsid w:val="001F4747"/>
    <w:rsid w:val="00200CD9"/>
    <w:rsid w:val="002018D9"/>
    <w:rsid w:val="00244DF5"/>
    <w:rsid w:val="00254676"/>
    <w:rsid w:val="00255627"/>
    <w:rsid w:val="00264B4F"/>
    <w:rsid w:val="00265BF2"/>
    <w:rsid w:val="0027276A"/>
    <w:rsid w:val="002968E5"/>
    <w:rsid w:val="003242EA"/>
    <w:rsid w:val="003631AA"/>
    <w:rsid w:val="003767FB"/>
    <w:rsid w:val="00394A8D"/>
    <w:rsid w:val="003A3F3F"/>
    <w:rsid w:val="003D0D14"/>
    <w:rsid w:val="003D3852"/>
    <w:rsid w:val="003E444D"/>
    <w:rsid w:val="00413074"/>
    <w:rsid w:val="00436304"/>
    <w:rsid w:val="00437784"/>
    <w:rsid w:val="00484CC9"/>
    <w:rsid w:val="004A70BF"/>
    <w:rsid w:val="004A7416"/>
    <w:rsid w:val="004C3A73"/>
    <w:rsid w:val="004E6571"/>
    <w:rsid w:val="004F440D"/>
    <w:rsid w:val="00531901"/>
    <w:rsid w:val="005A692D"/>
    <w:rsid w:val="005A6BD9"/>
    <w:rsid w:val="005A7576"/>
    <w:rsid w:val="005B7391"/>
    <w:rsid w:val="005B7B03"/>
    <w:rsid w:val="005D1346"/>
    <w:rsid w:val="005E6251"/>
    <w:rsid w:val="005F5EF3"/>
    <w:rsid w:val="006304AB"/>
    <w:rsid w:val="00666285"/>
    <w:rsid w:val="006A7A94"/>
    <w:rsid w:val="006D6896"/>
    <w:rsid w:val="00706111"/>
    <w:rsid w:val="00732721"/>
    <w:rsid w:val="0077744E"/>
    <w:rsid w:val="0078294C"/>
    <w:rsid w:val="00796F5E"/>
    <w:rsid w:val="007B7454"/>
    <w:rsid w:val="007C1702"/>
    <w:rsid w:val="008415B5"/>
    <w:rsid w:val="00884E43"/>
    <w:rsid w:val="00886DC4"/>
    <w:rsid w:val="008A1051"/>
    <w:rsid w:val="008F6FFD"/>
    <w:rsid w:val="009276E9"/>
    <w:rsid w:val="0094278A"/>
    <w:rsid w:val="00951531"/>
    <w:rsid w:val="009613B3"/>
    <w:rsid w:val="009709F3"/>
    <w:rsid w:val="00984E8D"/>
    <w:rsid w:val="009A0324"/>
    <w:rsid w:val="009A48E9"/>
    <w:rsid w:val="009B0D17"/>
    <w:rsid w:val="009E3811"/>
    <w:rsid w:val="00A20A35"/>
    <w:rsid w:val="00A353A5"/>
    <w:rsid w:val="00A578C1"/>
    <w:rsid w:val="00A92EFB"/>
    <w:rsid w:val="00AC272C"/>
    <w:rsid w:val="00AD5358"/>
    <w:rsid w:val="00AE286B"/>
    <w:rsid w:val="00B24822"/>
    <w:rsid w:val="00B27D79"/>
    <w:rsid w:val="00B313A5"/>
    <w:rsid w:val="00B33CB5"/>
    <w:rsid w:val="00B74427"/>
    <w:rsid w:val="00B844A2"/>
    <w:rsid w:val="00BA6539"/>
    <w:rsid w:val="00BC6DEC"/>
    <w:rsid w:val="00BF1F1B"/>
    <w:rsid w:val="00C05EB3"/>
    <w:rsid w:val="00C314F2"/>
    <w:rsid w:val="00C40C7F"/>
    <w:rsid w:val="00C91D50"/>
    <w:rsid w:val="00CB2FD9"/>
    <w:rsid w:val="00D03DD1"/>
    <w:rsid w:val="00D255DF"/>
    <w:rsid w:val="00D36086"/>
    <w:rsid w:val="00D8669B"/>
    <w:rsid w:val="00D920C5"/>
    <w:rsid w:val="00DD5387"/>
    <w:rsid w:val="00E037CF"/>
    <w:rsid w:val="00E22817"/>
    <w:rsid w:val="00E23F73"/>
    <w:rsid w:val="00E3076A"/>
    <w:rsid w:val="00E44501"/>
    <w:rsid w:val="00E44840"/>
    <w:rsid w:val="00E66E17"/>
    <w:rsid w:val="00EA7DE6"/>
    <w:rsid w:val="00EE1DBC"/>
    <w:rsid w:val="00F06A3A"/>
    <w:rsid w:val="00F31CFB"/>
    <w:rsid w:val="00F97CA0"/>
    <w:rsid w:val="00FA605E"/>
    <w:rsid w:val="00FC36F0"/>
    <w:rsid w:val="00FC78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2EA"/>
    <w:pPr>
      <w:spacing w:after="0" w:line="240" w:lineRule="auto"/>
    </w:pPr>
  </w:style>
  <w:style w:type="paragraph" w:styleId="Header">
    <w:name w:val="header"/>
    <w:basedOn w:val="Normal"/>
    <w:link w:val="HeaderChar"/>
    <w:uiPriority w:val="99"/>
    <w:unhideWhenUsed/>
    <w:rsid w:val="0013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AD"/>
  </w:style>
  <w:style w:type="paragraph" w:styleId="Footer">
    <w:name w:val="footer"/>
    <w:basedOn w:val="Normal"/>
    <w:link w:val="FooterChar"/>
    <w:uiPriority w:val="99"/>
    <w:semiHidden/>
    <w:unhideWhenUsed/>
    <w:rsid w:val="00131C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CAD"/>
  </w:style>
  <w:style w:type="paragraph" w:styleId="FootnoteText">
    <w:name w:val="footnote text"/>
    <w:basedOn w:val="Normal"/>
    <w:link w:val="FootnoteTextChar"/>
    <w:uiPriority w:val="99"/>
    <w:semiHidden/>
    <w:unhideWhenUsed/>
    <w:rsid w:val="004A7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16"/>
    <w:rPr>
      <w:sz w:val="20"/>
      <w:szCs w:val="20"/>
    </w:rPr>
  </w:style>
  <w:style w:type="character" w:styleId="FootnoteReference">
    <w:name w:val="footnote reference"/>
    <w:basedOn w:val="DefaultParagraphFont"/>
    <w:uiPriority w:val="99"/>
    <w:semiHidden/>
    <w:unhideWhenUsed/>
    <w:rsid w:val="004A7416"/>
    <w:rPr>
      <w:vertAlign w:val="superscript"/>
    </w:rPr>
  </w:style>
  <w:style w:type="character" w:styleId="Hyperlink">
    <w:name w:val="Hyperlink"/>
    <w:basedOn w:val="DefaultParagraphFont"/>
    <w:uiPriority w:val="99"/>
    <w:semiHidden/>
    <w:unhideWhenUsed/>
    <w:rsid w:val="003631AA"/>
    <w:rPr>
      <w:color w:val="0000FF"/>
      <w:u w:val="single"/>
    </w:rPr>
  </w:style>
  <w:style w:type="paragraph" w:styleId="NormalWeb">
    <w:name w:val="Normal (Web)"/>
    <w:basedOn w:val="Normal"/>
    <w:uiPriority w:val="99"/>
    <w:semiHidden/>
    <w:unhideWhenUsed/>
    <w:rsid w:val="00363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8F6FFD"/>
  </w:style>
</w:styles>
</file>

<file path=word/webSettings.xml><?xml version="1.0" encoding="utf-8"?>
<w:webSettings xmlns:r="http://schemas.openxmlformats.org/officeDocument/2006/relationships" xmlns:w="http://schemas.openxmlformats.org/wordprocessingml/2006/main">
  <w:divs>
    <w:div w:id="163788162">
      <w:bodyDiv w:val="1"/>
      <w:marLeft w:val="0"/>
      <w:marRight w:val="0"/>
      <w:marTop w:val="0"/>
      <w:marBottom w:val="0"/>
      <w:divBdr>
        <w:top w:val="none" w:sz="0" w:space="0" w:color="auto"/>
        <w:left w:val="none" w:sz="0" w:space="0" w:color="auto"/>
        <w:bottom w:val="none" w:sz="0" w:space="0" w:color="auto"/>
        <w:right w:val="none" w:sz="0" w:space="0" w:color="auto"/>
      </w:divBdr>
      <w:divsChild>
        <w:div w:id="1715040397">
          <w:marLeft w:val="0"/>
          <w:marRight w:val="0"/>
          <w:marTop w:val="0"/>
          <w:marBottom w:val="0"/>
          <w:divBdr>
            <w:top w:val="none" w:sz="0" w:space="0" w:color="auto"/>
            <w:left w:val="none" w:sz="0" w:space="0" w:color="auto"/>
            <w:bottom w:val="none" w:sz="0" w:space="0" w:color="auto"/>
            <w:right w:val="none" w:sz="0" w:space="0" w:color="auto"/>
          </w:divBdr>
          <w:divsChild>
            <w:div w:id="201341141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357122972">
      <w:bodyDiv w:val="1"/>
      <w:marLeft w:val="0"/>
      <w:marRight w:val="0"/>
      <w:marTop w:val="0"/>
      <w:marBottom w:val="0"/>
      <w:divBdr>
        <w:top w:val="none" w:sz="0" w:space="0" w:color="auto"/>
        <w:left w:val="none" w:sz="0" w:space="0" w:color="auto"/>
        <w:bottom w:val="none" w:sz="0" w:space="0" w:color="auto"/>
        <w:right w:val="none" w:sz="0" w:space="0" w:color="auto"/>
      </w:divBdr>
      <w:divsChild>
        <w:div w:id="1443575681">
          <w:marLeft w:val="0"/>
          <w:marRight w:val="0"/>
          <w:marTop w:val="0"/>
          <w:marBottom w:val="0"/>
          <w:divBdr>
            <w:top w:val="none" w:sz="0" w:space="0" w:color="auto"/>
            <w:left w:val="none" w:sz="0" w:space="0" w:color="auto"/>
            <w:bottom w:val="none" w:sz="0" w:space="0" w:color="auto"/>
            <w:right w:val="none" w:sz="0" w:space="0" w:color="auto"/>
          </w:divBdr>
        </w:div>
        <w:div w:id="1639530471">
          <w:marLeft w:val="0"/>
          <w:marRight w:val="0"/>
          <w:marTop w:val="0"/>
          <w:marBottom w:val="0"/>
          <w:divBdr>
            <w:top w:val="none" w:sz="0" w:space="0" w:color="auto"/>
            <w:left w:val="none" w:sz="0" w:space="0" w:color="auto"/>
            <w:bottom w:val="none" w:sz="0" w:space="0" w:color="auto"/>
            <w:right w:val="none" w:sz="0" w:space="0" w:color="auto"/>
          </w:divBdr>
        </w:div>
        <w:div w:id="73068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daneshnameh.roshd.ir/mavara/mavara-index.php?page=%D8%B3%D8%B1%D9%88%D8%B1+%D8%AC%D9%88%D8%A7%D9%86%D8%A7%D9%86+%D8%A7%D9%87%D9%84+%D8%A8%D9%87%D8%B4%D8%AA" TargetMode="External"/><Relationship Id="rId3" Type="http://schemas.openxmlformats.org/officeDocument/2006/relationships/hyperlink" Target="http://fa.wikishia.net/view/%D8%A7%D9%86%D8%B5%D8%A7%D9%81" TargetMode="External"/><Relationship Id="rId7" Type="http://schemas.openxmlformats.org/officeDocument/2006/relationships/hyperlink" Target="http://daneshnameh.roshd.ir/mavara/mavara-index.php?page=%D8%AC%D8%B9%D9%81%D8%B1+%D8%A8%D9%86+%D8%A7%D8%A8%DB%8C%D8%B7%D8%A7%D9%84%D8%A8" TargetMode="External"/><Relationship Id="rId2" Type="http://schemas.openxmlformats.org/officeDocument/2006/relationships/hyperlink" Target="http://daneshnameh.roshd.ir/mavara/mavara-index.php?page=%D8%AD%D8%B6%D8%B1%D8%AA+%D8%A7%D9%85%D8%A7%D9%85+%D8%AD%D8%B3%DB%8C%D9%86+%D8%B9%D9%84%DB%8C%D9%87+%D8%A7%D9%84%D8%B3%D9%84%D8%A7%D9%85" TargetMode="External"/><Relationship Id="rId1" Type="http://schemas.openxmlformats.org/officeDocument/2006/relationships/hyperlink" Target="http://daneshnameh.roshd.ir/mavara/mavara-index.php?page=%D8%AD%D8%B6%D8%B1%D8%AA+%D8%A7%D9%85%D8%A7%D9%85+%D8%B3%D8%AC%D8%A7%D8%AF+%D8%B9%D9%84%DB%8C%D9%87+%D8%A7%D9%84%D8%B3%D9%84%D8%A7%D9%85" TargetMode="External"/><Relationship Id="rId6" Type="http://schemas.openxmlformats.org/officeDocument/2006/relationships/hyperlink" Target="http://daneshnameh.roshd.ir/mavara/mavara-index.php?page=%D8%AD%D9%85%D8%B2%D9%87" TargetMode="External"/><Relationship Id="rId11" Type="http://schemas.openxmlformats.org/officeDocument/2006/relationships/hyperlink" Target="http://daneshnameh.roshd.ir/mavara/mavara-index.php?page=%D8%A7%D9%86%D8%B3+%D8%A8%D9%86+%D9%85%D8%A7%D9%84%DA%A9" TargetMode="External"/><Relationship Id="rId5" Type="http://schemas.openxmlformats.org/officeDocument/2006/relationships/hyperlink" Target="http://daneshnameh.roshd.ir/mavara/mavara-index.php?page=%D8%AD%D8%B6%D8%B1%D8%AA+%D9%85%D8%AD%D9%85%D8%AF+%D9%85%D8%B5%D8%B7%D9%81%DB%8C+%D8%B5%D9%84%DB%8C+%D8%A7%D9%84%D9%84%D9%87+%D8%B9%D9%84%DB%8C%D9%87+%D9%88+%D8%A2%D9%84%D9%87" TargetMode="External"/><Relationship Id="rId10" Type="http://schemas.openxmlformats.org/officeDocument/2006/relationships/hyperlink" Target="http://daneshnameh.roshd.ir/mavara/mavara-index.php?page=%D8%A7%D8%A8%D9%88+%D8%B3%D8%B9%DB%8C%D8%AF+%D8%AE%D8%AF%D8%B1%DB%8C" TargetMode="External"/><Relationship Id="rId4" Type="http://schemas.openxmlformats.org/officeDocument/2006/relationships/hyperlink" Target="http://fa.wikishia.net/view/%D8%B9%D8%AF%D9%84" TargetMode="External"/><Relationship Id="rId9" Type="http://schemas.openxmlformats.org/officeDocument/2006/relationships/hyperlink" Target="http://daneshnameh.roshd.ir/mavara/mavara-index.php?page=%D8%AC%D8%A7%D8%A8%D8%B1%D8%A8%D9%86+%D8%B9%D8%A8%D8%AF%D8%A7%D9%84%D9%84%D9%87+%D8%A7%D9%86%D8%B5%D8%A7%D8%B1%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57</cp:revision>
  <cp:lastPrinted>2019-08-31T14:11:00Z</cp:lastPrinted>
  <dcterms:created xsi:type="dcterms:W3CDTF">2019-08-25T17:18:00Z</dcterms:created>
  <dcterms:modified xsi:type="dcterms:W3CDTF">2019-08-31T14:12:00Z</dcterms:modified>
</cp:coreProperties>
</file>